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85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 xml:space="preserve">Załącznik nr 7 </w:t>
      </w:r>
    </w:p>
    <w:p w:rsidR="00F636C8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 xml:space="preserve">do Regulaminu konkursu </w:t>
      </w:r>
    </w:p>
    <w:p w:rsidR="00F636C8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 xml:space="preserve">- Lista wymaganych załączników do wniosku </w:t>
      </w:r>
    </w:p>
    <w:p w:rsidR="00F636C8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>na etapie przed podpisaniem umowy dla Działania 6.4</w:t>
      </w: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912EF9" w:rsidRPr="00912EF9" w:rsidRDefault="00912EF9" w:rsidP="00912EF9">
      <w:pPr>
        <w:pStyle w:val="Akapitzlist"/>
        <w:ind w:left="0"/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 xml:space="preserve">Lista wymaganych załączników do wniosku </w:t>
      </w:r>
      <w:r w:rsidRPr="00912EF9">
        <w:rPr>
          <w:rFonts w:ascii="Arial" w:hAnsi="Arial" w:cs="Arial"/>
        </w:rPr>
        <w:t xml:space="preserve"> </w:t>
      </w:r>
      <w:r w:rsidRPr="00912EF9">
        <w:rPr>
          <w:rFonts w:ascii="Arial" w:hAnsi="Arial" w:cs="Arial"/>
        </w:rPr>
        <w:t>na etapie przed podpisaniem umowy dla Działania 6.4</w:t>
      </w:r>
      <w:r>
        <w:rPr>
          <w:rFonts w:ascii="Arial" w:hAnsi="Arial" w:cs="Arial"/>
        </w:rPr>
        <w:t xml:space="preserve"> (jeżeli nie zostały dołączone na etapie aplikowania):</w:t>
      </w:r>
    </w:p>
    <w:p w:rsidR="00F636C8" w:rsidRP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2079A7" w:rsidRPr="00912EF9" w:rsidRDefault="002079A7" w:rsidP="008138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Zezwolenie na realizację inwestycji (pozwolenie na budowę lub zgłoszenie budowy).</w:t>
      </w:r>
    </w:p>
    <w:p w:rsidR="002079A7" w:rsidRPr="00912EF9" w:rsidRDefault="002079A7" w:rsidP="00C028E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Wyciąg z dokumentacji technicznej, projektowej w zakresie realizowanej inwestycji</w:t>
      </w:r>
      <w:r w:rsidRPr="00912EF9">
        <w:rPr>
          <w:rFonts w:ascii="Arial" w:hAnsi="Arial" w:cs="Arial"/>
        </w:rPr>
        <w:br/>
        <w:t xml:space="preserve"> lub/i specyfikacja techniczna zakupywanego sprzętu/usług oraz plan rozmieszczenia sprzętu.</w:t>
      </w:r>
    </w:p>
    <w:p w:rsidR="002079A7" w:rsidRPr="00912EF9" w:rsidRDefault="002079A7" w:rsidP="00C028E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Wyciąg z kosztorysu inwestorskiego.</w:t>
      </w:r>
    </w:p>
    <w:p w:rsidR="002960C5" w:rsidRPr="00912EF9" w:rsidRDefault="002960C5" w:rsidP="00C028E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 xml:space="preserve">Harmonogram składania wniosków o płatność oraz </w:t>
      </w:r>
      <w:bookmarkStart w:id="0" w:name="_GoBack"/>
      <w:bookmarkEnd w:id="0"/>
      <w:r w:rsidRPr="00912EF9">
        <w:rPr>
          <w:rFonts w:ascii="Arial" w:hAnsi="Arial" w:cs="Arial"/>
        </w:rPr>
        <w:t>wniosków o płatność zaliczkową.</w:t>
      </w:r>
    </w:p>
    <w:sectPr w:rsidR="002960C5" w:rsidRPr="0091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56" w:rsidRDefault="00852E56" w:rsidP="001C77D7">
      <w:pPr>
        <w:spacing w:after="0" w:line="240" w:lineRule="auto"/>
      </w:pPr>
      <w:r>
        <w:separator/>
      </w:r>
    </w:p>
  </w:endnote>
  <w:endnote w:type="continuationSeparator" w:id="0">
    <w:p w:rsidR="00852E56" w:rsidRDefault="00852E56" w:rsidP="001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 w:rsidP="001C77D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F37FC4" wp14:editId="7F794A35">
          <wp:extent cx="4748784" cy="5303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ubelskie-UE-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784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7D7" w:rsidRDefault="001C7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56" w:rsidRDefault="00852E56" w:rsidP="001C77D7">
      <w:pPr>
        <w:spacing w:after="0" w:line="240" w:lineRule="auto"/>
      </w:pPr>
      <w:r>
        <w:separator/>
      </w:r>
    </w:p>
  </w:footnote>
  <w:footnote w:type="continuationSeparator" w:id="0">
    <w:p w:rsidR="00852E56" w:rsidRDefault="00852E56" w:rsidP="001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E60"/>
    <w:multiLevelType w:val="hybridMultilevel"/>
    <w:tmpl w:val="1FA8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7"/>
    <w:rsid w:val="001C77D7"/>
    <w:rsid w:val="002058AA"/>
    <w:rsid w:val="002079A7"/>
    <w:rsid w:val="002960C5"/>
    <w:rsid w:val="00356EF6"/>
    <w:rsid w:val="00754A3A"/>
    <w:rsid w:val="00803DAC"/>
    <w:rsid w:val="0081386F"/>
    <w:rsid w:val="00852E56"/>
    <w:rsid w:val="00912EF9"/>
    <w:rsid w:val="00A02D80"/>
    <w:rsid w:val="00AC4323"/>
    <w:rsid w:val="00BA66A3"/>
    <w:rsid w:val="00C028E7"/>
    <w:rsid w:val="00C444AF"/>
    <w:rsid w:val="00CF7392"/>
    <w:rsid w:val="00F636C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D7"/>
  </w:style>
  <w:style w:type="paragraph" w:styleId="Stopka">
    <w:name w:val="footer"/>
    <w:basedOn w:val="Normalny"/>
    <w:link w:val="Stopka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D7"/>
  </w:style>
  <w:style w:type="paragraph" w:styleId="Tekstdymka">
    <w:name w:val="Balloon Text"/>
    <w:basedOn w:val="Normalny"/>
    <w:link w:val="TekstdymkaZnak"/>
    <w:uiPriority w:val="99"/>
    <w:semiHidden/>
    <w:unhideWhenUsed/>
    <w:rsid w:val="001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D7"/>
  </w:style>
  <w:style w:type="paragraph" w:styleId="Stopka">
    <w:name w:val="footer"/>
    <w:basedOn w:val="Normalny"/>
    <w:link w:val="Stopka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D7"/>
  </w:style>
  <w:style w:type="paragraph" w:styleId="Tekstdymka">
    <w:name w:val="Balloon Text"/>
    <w:basedOn w:val="Normalny"/>
    <w:link w:val="TekstdymkaZnak"/>
    <w:uiPriority w:val="99"/>
    <w:semiHidden/>
    <w:unhideWhenUsed/>
    <w:rsid w:val="001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Magdalena Karasek</cp:lastModifiedBy>
  <cp:revision>12</cp:revision>
  <cp:lastPrinted>2015-09-21T16:05:00Z</cp:lastPrinted>
  <dcterms:created xsi:type="dcterms:W3CDTF">2015-08-11T05:43:00Z</dcterms:created>
  <dcterms:modified xsi:type="dcterms:W3CDTF">2015-09-21T16:05:00Z</dcterms:modified>
</cp:coreProperties>
</file>