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8" w:rsidRPr="00A209C1" w:rsidRDefault="00490EB8" w:rsidP="00490EB8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11059F">
        <w:rPr>
          <w:rFonts w:ascii="Arial" w:hAnsi="Arial" w:cs="Arial"/>
          <w:i/>
        </w:rPr>
        <w:t>4</w:t>
      </w:r>
      <w:r w:rsidR="00456F07">
        <w:rPr>
          <w:rFonts w:ascii="Arial" w:hAnsi="Arial" w:cs="Arial"/>
          <w:i/>
        </w:rPr>
        <w:t>.</w:t>
      </w:r>
      <w:r w:rsidR="000F5C53">
        <w:rPr>
          <w:rFonts w:ascii="Arial" w:hAnsi="Arial" w:cs="Arial"/>
          <w:i/>
        </w:rPr>
        <w:t>9</w:t>
      </w:r>
      <w:r w:rsidR="008D65BB">
        <w:rPr>
          <w:rFonts w:ascii="Arial" w:hAnsi="Arial" w:cs="Arial"/>
          <w:i/>
        </w:rPr>
        <w:t xml:space="preserve"> </w:t>
      </w:r>
      <w:r w:rsidRPr="00A209C1">
        <w:rPr>
          <w:rFonts w:ascii="Arial" w:hAnsi="Arial" w:cs="Arial"/>
          <w:i/>
        </w:rPr>
        <w:t xml:space="preserve">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490EB8" w:rsidP="00490EB8">
      <w:pPr>
        <w:spacing w:after="0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……………………………...         </w:t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  <w:t>……………….………………………</w:t>
      </w:r>
    </w:p>
    <w:p w:rsidR="00490EB8" w:rsidRPr="00A209C1" w:rsidRDefault="00490EB8" w:rsidP="00490EB8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Nazwa wnioskodawcy </w:t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  <w:t>Miejscowość, data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490EB8" w:rsidP="00490EB8">
      <w:pPr>
        <w:jc w:val="both"/>
        <w:rPr>
          <w:rFonts w:ascii="Arial" w:hAnsi="Arial" w:cs="Arial"/>
        </w:rPr>
      </w:pPr>
    </w:p>
    <w:p w:rsidR="00490EB8" w:rsidRPr="00A209C1" w:rsidRDefault="00490EB8" w:rsidP="00490EB8">
      <w:pPr>
        <w:jc w:val="center"/>
        <w:rPr>
          <w:rFonts w:ascii="Arial" w:hAnsi="Arial" w:cs="Arial"/>
          <w:b/>
          <w:bCs/>
        </w:rPr>
      </w:pPr>
    </w:p>
    <w:p w:rsidR="00490EB8" w:rsidRPr="00A209C1" w:rsidRDefault="005E0725" w:rsidP="00490EB8">
      <w:pPr>
        <w:jc w:val="center"/>
        <w:rPr>
          <w:rFonts w:ascii="Arial" w:hAnsi="Arial" w:cs="Arial"/>
          <w:b/>
          <w:bCs/>
        </w:rPr>
      </w:pPr>
      <w:r w:rsidRPr="00A209C1">
        <w:rPr>
          <w:rFonts w:ascii="Arial" w:hAnsi="Arial" w:cs="Arial"/>
          <w:b/>
          <w:bCs/>
        </w:rPr>
        <w:t>OŚWIADCZENIE</w:t>
      </w:r>
    </w:p>
    <w:p w:rsidR="00490EB8" w:rsidRPr="00A209C1" w:rsidRDefault="00490EB8" w:rsidP="00490EB8">
      <w:pPr>
        <w:shd w:val="clear" w:color="auto" w:fill="FFFFFF"/>
        <w:tabs>
          <w:tab w:val="left" w:leader="dot" w:pos="7776"/>
        </w:tabs>
        <w:spacing w:before="96"/>
        <w:jc w:val="both"/>
        <w:rPr>
          <w:rFonts w:ascii="Arial" w:hAnsi="Arial" w:cs="Arial"/>
        </w:rPr>
      </w:pPr>
    </w:p>
    <w:p w:rsidR="00490EB8" w:rsidRPr="00A209C1" w:rsidRDefault="00490EB8" w:rsidP="005E0725">
      <w:pPr>
        <w:shd w:val="clear" w:color="auto" w:fill="FFFFFF"/>
        <w:tabs>
          <w:tab w:val="left" w:leader="dot" w:pos="7776"/>
        </w:tabs>
        <w:spacing w:before="96" w:line="360" w:lineRule="auto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Oświadczam, że projekt pod nazwą </w:t>
      </w:r>
      <w:r w:rsidRPr="00A209C1">
        <w:rPr>
          <w:rFonts w:ascii="Arial" w:hAnsi="Arial" w:cs="Arial"/>
          <w:spacing w:val="-1"/>
          <w:w w:val="106"/>
        </w:rPr>
        <w:t>…………………………………………………..</w:t>
      </w:r>
      <w:r w:rsidRPr="00A209C1">
        <w:rPr>
          <w:rFonts w:ascii="Arial" w:hAnsi="Arial" w:cs="Arial"/>
        </w:rPr>
        <w:t xml:space="preserve"> złożony w ramach Działania ………………………………………. RPO WL 2014-2020 nie jest sprzeczny z zasadą „otwartego dostępu” i gwarantuje charakter  infrastruktury otwartej dla wszystkich operatorów dostarczających usługi komunikacji elektronicznej, na zasadach niedyskryminacji.</w:t>
      </w:r>
    </w:p>
    <w:p w:rsidR="00490EB8" w:rsidRPr="00A209C1" w:rsidRDefault="00490EB8" w:rsidP="005E0725">
      <w:pPr>
        <w:spacing w:line="360" w:lineRule="auto"/>
        <w:jc w:val="both"/>
        <w:rPr>
          <w:rFonts w:ascii="Arial" w:hAnsi="Arial" w:cs="Arial"/>
          <w:b/>
          <w:bCs/>
        </w:rPr>
      </w:pPr>
      <w:r w:rsidRPr="00A209C1">
        <w:rPr>
          <w:rFonts w:ascii="Arial" w:hAnsi="Arial" w:cs="Arial"/>
        </w:rPr>
        <w:t>Wybór technologii został dokonany w Studium Wykonalności na str. ……. – oraz na podstawie analizy korzyści i kosztów, przy uwzględnieniu możliwych alternatywnych rozwiązań dla dostarczenia usług.</w:t>
      </w:r>
      <w:r w:rsidRPr="00A209C1">
        <w:rPr>
          <w:rFonts w:ascii="Arial" w:hAnsi="Arial" w:cs="Arial"/>
          <w:b/>
          <w:bCs/>
        </w:rPr>
        <w:t xml:space="preserve"> </w:t>
      </w: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…………………………………………</w:t>
      </w:r>
    </w:p>
    <w:p w:rsidR="00490EB8" w:rsidRPr="005E0725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  <w:i/>
          <w:sz w:val="18"/>
          <w:szCs w:val="18"/>
        </w:rPr>
      </w:pPr>
      <w:r w:rsidRPr="005E0725">
        <w:rPr>
          <w:rFonts w:ascii="Arial" w:hAnsi="Arial" w:cs="Arial"/>
          <w:i/>
          <w:sz w:val="18"/>
          <w:szCs w:val="18"/>
        </w:rPr>
        <w:t>(podpis i pieczątka)</w:t>
      </w:r>
    </w:p>
    <w:p w:rsidR="00490EB8" w:rsidRPr="00A209C1" w:rsidRDefault="00490EB8" w:rsidP="00490EB8">
      <w:pPr>
        <w:spacing w:after="0"/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2D0E" w:rsidRDefault="00CF2D0E"/>
    <w:sectPr w:rsidR="00CF2D0E" w:rsidSect="00CF2D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95" w:rsidRDefault="00A11495" w:rsidP="005E0725">
      <w:pPr>
        <w:spacing w:after="0" w:line="240" w:lineRule="auto"/>
      </w:pPr>
      <w:r>
        <w:separator/>
      </w:r>
    </w:p>
  </w:endnote>
  <w:endnote w:type="continuationSeparator" w:id="0">
    <w:p w:rsidR="00A11495" w:rsidRDefault="00A11495" w:rsidP="005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25" w:rsidRDefault="005E0725">
    <w:pPr>
      <w:pStyle w:val="Stopka"/>
    </w:pPr>
    <w:r w:rsidRPr="005E0725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95" w:rsidRDefault="00A11495" w:rsidP="005E0725">
      <w:pPr>
        <w:spacing w:after="0" w:line="240" w:lineRule="auto"/>
      </w:pPr>
      <w:r>
        <w:separator/>
      </w:r>
    </w:p>
  </w:footnote>
  <w:footnote w:type="continuationSeparator" w:id="0">
    <w:p w:rsidR="00A11495" w:rsidRDefault="00A11495" w:rsidP="005E0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B8"/>
    <w:rsid w:val="000F5C53"/>
    <w:rsid w:val="0011059F"/>
    <w:rsid w:val="00293200"/>
    <w:rsid w:val="002C5C4D"/>
    <w:rsid w:val="00456F07"/>
    <w:rsid w:val="00490EB8"/>
    <w:rsid w:val="00575E5C"/>
    <w:rsid w:val="005E0725"/>
    <w:rsid w:val="008B31E4"/>
    <w:rsid w:val="008C0E1E"/>
    <w:rsid w:val="008D65BB"/>
    <w:rsid w:val="00A11495"/>
    <w:rsid w:val="00CF2D0E"/>
    <w:rsid w:val="00D30AF4"/>
    <w:rsid w:val="00D7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gurgaczm</dc:creator>
  <cp:keywords/>
  <dc:description/>
  <cp:lastModifiedBy>gurgaczm</cp:lastModifiedBy>
  <cp:revision>6</cp:revision>
  <dcterms:created xsi:type="dcterms:W3CDTF">2015-08-10T08:38:00Z</dcterms:created>
  <dcterms:modified xsi:type="dcterms:W3CDTF">2015-09-21T09:09:00Z</dcterms:modified>
</cp:coreProperties>
</file>