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CFF" w:rsidRPr="00E01674" w:rsidRDefault="00764301" w:rsidP="0086561D">
      <w:pPr>
        <w:pStyle w:val="Tekstkomentarza"/>
        <w:spacing w:after="0"/>
        <w:jc w:val="right"/>
        <w:rPr>
          <w:rFonts w:ascii="Arial" w:hAnsi="Arial" w:cs="Arial"/>
          <w:i/>
          <w:sz w:val="16"/>
          <w:szCs w:val="16"/>
          <w:lang w:val="pl-PL"/>
        </w:rPr>
      </w:pPr>
      <w:r w:rsidRPr="00E01674">
        <w:rPr>
          <w:rFonts w:ascii="Arial" w:hAnsi="Arial" w:cs="Arial"/>
          <w:i/>
          <w:sz w:val="16"/>
          <w:szCs w:val="16"/>
          <w:lang w:val="pl-PL"/>
        </w:rPr>
        <w:t xml:space="preserve">Załącznik nr </w:t>
      </w:r>
      <w:r w:rsidR="00A06852" w:rsidRPr="00E01674">
        <w:rPr>
          <w:rFonts w:ascii="Arial" w:hAnsi="Arial" w:cs="Arial"/>
          <w:i/>
          <w:sz w:val="16"/>
          <w:szCs w:val="16"/>
          <w:lang w:val="pl-PL"/>
        </w:rPr>
        <w:t>3</w:t>
      </w:r>
      <w:r w:rsidRPr="00E01674">
        <w:rPr>
          <w:rFonts w:ascii="Arial" w:hAnsi="Arial" w:cs="Arial"/>
          <w:i/>
          <w:sz w:val="16"/>
          <w:szCs w:val="16"/>
          <w:lang w:val="pl-PL"/>
        </w:rPr>
        <w:t xml:space="preserve"> </w:t>
      </w:r>
    </w:p>
    <w:p w:rsidR="00DD4DD7" w:rsidRPr="00E01674" w:rsidRDefault="00DD4DD7" w:rsidP="0086561D">
      <w:pPr>
        <w:pStyle w:val="Tekstkomentarza"/>
        <w:spacing w:after="0"/>
        <w:jc w:val="right"/>
        <w:rPr>
          <w:rFonts w:ascii="Arial" w:hAnsi="Arial" w:cs="Arial"/>
          <w:i/>
          <w:sz w:val="16"/>
          <w:szCs w:val="16"/>
          <w:lang w:val="pl-PL"/>
        </w:rPr>
      </w:pPr>
      <w:r w:rsidRPr="00E01674">
        <w:rPr>
          <w:rFonts w:ascii="Arial" w:hAnsi="Arial" w:cs="Arial"/>
          <w:i/>
          <w:sz w:val="16"/>
          <w:szCs w:val="16"/>
          <w:lang w:val="pl-PL"/>
        </w:rPr>
        <w:t xml:space="preserve">do Regulaminu konkursu </w:t>
      </w:r>
    </w:p>
    <w:p w:rsidR="0086561D" w:rsidRDefault="0086561D" w:rsidP="0086561D">
      <w:pPr>
        <w:pStyle w:val="Tekstkomentarza"/>
        <w:spacing w:after="0"/>
        <w:ind w:left="1416" w:firstLine="708"/>
        <w:jc w:val="right"/>
        <w:rPr>
          <w:rFonts w:ascii="Arial" w:hAnsi="Arial" w:cs="Arial"/>
          <w:i/>
          <w:sz w:val="16"/>
          <w:szCs w:val="16"/>
          <w:lang w:val="pl-PL"/>
        </w:rPr>
      </w:pPr>
      <w:r w:rsidRPr="0086561D">
        <w:rPr>
          <w:rFonts w:ascii="Arial" w:hAnsi="Arial" w:cs="Arial"/>
          <w:i/>
          <w:sz w:val="16"/>
          <w:szCs w:val="16"/>
          <w:lang w:val="pl-PL"/>
        </w:rPr>
        <w:t>Lista wymaganych załączników do wniosku</w:t>
      </w:r>
    </w:p>
    <w:p w:rsidR="00757971" w:rsidRDefault="0086561D" w:rsidP="0086561D">
      <w:pPr>
        <w:pStyle w:val="Tekstkomentarza"/>
        <w:spacing w:after="0"/>
        <w:ind w:left="1416" w:firstLine="708"/>
        <w:jc w:val="right"/>
        <w:rPr>
          <w:rFonts w:ascii="Arial" w:hAnsi="Arial" w:cs="Arial"/>
          <w:sz w:val="22"/>
          <w:szCs w:val="22"/>
          <w:lang w:val="pl-PL"/>
        </w:rPr>
      </w:pPr>
      <w:r w:rsidRPr="0086561D"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="004D2C53">
        <w:rPr>
          <w:rFonts w:ascii="Arial" w:hAnsi="Arial" w:cs="Arial"/>
          <w:i/>
          <w:sz w:val="16"/>
          <w:szCs w:val="16"/>
          <w:lang w:val="pl-PL"/>
        </w:rPr>
        <w:t xml:space="preserve">o dofinansowanie projektu </w:t>
      </w:r>
      <w:r w:rsidRPr="0086561D">
        <w:rPr>
          <w:rFonts w:ascii="Arial" w:hAnsi="Arial" w:cs="Arial"/>
          <w:i/>
          <w:sz w:val="16"/>
          <w:szCs w:val="16"/>
          <w:lang w:val="pl-PL"/>
        </w:rPr>
        <w:t xml:space="preserve"> dla Działania 4.1.</w:t>
      </w:r>
    </w:p>
    <w:p w:rsidR="00103A6B" w:rsidRDefault="00103A6B" w:rsidP="00757971">
      <w:pPr>
        <w:pStyle w:val="Tekstkomentarza"/>
        <w:spacing w:after="0"/>
        <w:rPr>
          <w:rFonts w:ascii="Arial" w:hAnsi="Arial" w:cs="Arial"/>
          <w:sz w:val="22"/>
          <w:szCs w:val="22"/>
          <w:lang w:val="pl-PL"/>
        </w:rPr>
      </w:pPr>
    </w:p>
    <w:p w:rsidR="00103A6B" w:rsidRDefault="00103A6B" w:rsidP="005F2559">
      <w:pPr>
        <w:pStyle w:val="Tekstkomentarza"/>
        <w:spacing w:after="0"/>
        <w:jc w:val="both"/>
        <w:rPr>
          <w:rFonts w:ascii="Arial" w:hAnsi="Arial" w:cs="Arial"/>
          <w:sz w:val="22"/>
          <w:szCs w:val="22"/>
          <w:lang w:val="pl-PL"/>
        </w:rPr>
      </w:pPr>
    </w:p>
    <w:p w:rsidR="00103A6B" w:rsidRDefault="00103A6B" w:rsidP="005F2559">
      <w:pPr>
        <w:pStyle w:val="Tekstkomentarza"/>
        <w:spacing w:after="0"/>
        <w:jc w:val="both"/>
        <w:rPr>
          <w:rFonts w:ascii="Arial" w:hAnsi="Arial" w:cs="Arial"/>
          <w:sz w:val="22"/>
          <w:szCs w:val="22"/>
          <w:lang w:val="pl-PL"/>
        </w:rPr>
      </w:pPr>
      <w:r w:rsidRPr="00103A6B">
        <w:rPr>
          <w:rFonts w:ascii="Arial" w:hAnsi="Arial" w:cs="Arial"/>
          <w:sz w:val="22"/>
          <w:szCs w:val="22"/>
          <w:lang w:val="pl-PL"/>
        </w:rPr>
        <w:t>Lista wym</w:t>
      </w:r>
      <w:r>
        <w:rPr>
          <w:rFonts w:ascii="Arial" w:hAnsi="Arial" w:cs="Arial"/>
          <w:sz w:val="22"/>
          <w:szCs w:val="22"/>
          <w:lang w:val="pl-PL"/>
        </w:rPr>
        <w:t xml:space="preserve">aganych załączników do wniosku </w:t>
      </w:r>
      <w:r w:rsidR="004D2C53">
        <w:rPr>
          <w:rFonts w:ascii="Arial" w:hAnsi="Arial" w:cs="Arial"/>
          <w:sz w:val="22"/>
          <w:szCs w:val="22"/>
          <w:lang w:val="pl-PL"/>
        </w:rPr>
        <w:t>o dofinansowanie</w:t>
      </w:r>
      <w:r w:rsidRPr="00103A6B">
        <w:rPr>
          <w:rFonts w:ascii="Arial" w:hAnsi="Arial" w:cs="Arial"/>
          <w:sz w:val="22"/>
          <w:szCs w:val="22"/>
          <w:lang w:val="pl-PL"/>
        </w:rPr>
        <w:t xml:space="preserve"> dla Działania </w:t>
      </w:r>
      <w:r w:rsidR="0085092D">
        <w:rPr>
          <w:rFonts w:ascii="Arial" w:hAnsi="Arial" w:cs="Arial"/>
          <w:sz w:val="22"/>
          <w:szCs w:val="22"/>
          <w:lang w:val="pl-PL"/>
        </w:rPr>
        <w:t>4.1</w:t>
      </w:r>
      <w:r>
        <w:rPr>
          <w:rFonts w:ascii="Arial" w:hAnsi="Arial" w:cs="Arial"/>
          <w:sz w:val="22"/>
          <w:szCs w:val="22"/>
          <w:lang w:val="pl-PL"/>
        </w:rPr>
        <w:t>:</w:t>
      </w:r>
    </w:p>
    <w:p w:rsidR="00103A6B" w:rsidRPr="00E01674" w:rsidRDefault="00103A6B" w:rsidP="005F2559">
      <w:pPr>
        <w:pStyle w:val="Tekstkomentarza"/>
        <w:spacing w:after="0"/>
        <w:jc w:val="both"/>
        <w:rPr>
          <w:rFonts w:ascii="Arial" w:hAnsi="Arial" w:cs="Arial"/>
          <w:sz w:val="22"/>
          <w:szCs w:val="22"/>
          <w:lang w:val="pl-PL"/>
        </w:rPr>
      </w:pPr>
    </w:p>
    <w:p w:rsidR="00A33676" w:rsidRPr="00F23D57" w:rsidRDefault="00757971" w:rsidP="005F2559">
      <w:pPr>
        <w:pStyle w:val="Tekstkomentarza"/>
        <w:numPr>
          <w:ilvl w:val="0"/>
          <w:numId w:val="8"/>
        </w:numPr>
        <w:spacing w:after="0"/>
        <w:jc w:val="both"/>
        <w:rPr>
          <w:rFonts w:ascii="Arial" w:hAnsi="Arial" w:cs="Arial"/>
          <w:sz w:val="22"/>
          <w:szCs w:val="22"/>
          <w:lang w:val="pl-PL"/>
        </w:rPr>
      </w:pPr>
      <w:r w:rsidRPr="00F23D57">
        <w:rPr>
          <w:rFonts w:ascii="Arial" w:hAnsi="Arial" w:cs="Arial"/>
          <w:sz w:val="22"/>
          <w:szCs w:val="22"/>
        </w:rPr>
        <w:t>Studium</w:t>
      </w:r>
      <w:r w:rsidR="00A33676" w:rsidRPr="00F23D57">
        <w:rPr>
          <w:rFonts w:ascii="Arial" w:hAnsi="Arial" w:cs="Arial"/>
          <w:sz w:val="22"/>
          <w:szCs w:val="22"/>
          <w:lang w:val="pl-PL"/>
        </w:rPr>
        <w:t xml:space="preserve"> </w:t>
      </w:r>
      <w:r w:rsidRPr="00F23D57">
        <w:rPr>
          <w:rFonts w:ascii="Arial" w:hAnsi="Arial" w:cs="Arial"/>
          <w:sz w:val="22"/>
          <w:szCs w:val="22"/>
        </w:rPr>
        <w:t>Wykonalności</w:t>
      </w:r>
      <w:r w:rsidRPr="00F23D57">
        <w:rPr>
          <w:rFonts w:ascii="Arial" w:hAnsi="Arial" w:cs="Arial"/>
          <w:sz w:val="22"/>
          <w:szCs w:val="22"/>
          <w:lang w:val="pl-PL"/>
        </w:rPr>
        <w:t>.</w:t>
      </w:r>
    </w:p>
    <w:p w:rsidR="00A33676" w:rsidRPr="00F23D57" w:rsidRDefault="00A33676" w:rsidP="005F2559">
      <w:pPr>
        <w:pStyle w:val="Tekstkomentarza"/>
        <w:numPr>
          <w:ilvl w:val="0"/>
          <w:numId w:val="8"/>
        </w:numPr>
        <w:spacing w:after="0"/>
        <w:jc w:val="both"/>
        <w:rPr>
          <w:rFonts w:ascii="Arial" w:hAnsi="Arial" w:cs="Arial"/>
          <w:sz w:val="22"/>
          <w:szCs w:val="22"/>
          <w:lang w:val="pl-PL"/>
        </w:rPr>
      </w:pPr>
      <w:r w:rsidRPr="00F23D57">
        <w:rPr>
          <w:rFonts w:ascii="Arial" w:hAnsi="Arial" w:cs="Arial"/>
          <w:sz w:val="22"/>
          <w:szCs w:val="22"/>
        </w:rPr>
        <w:t>Dokumenty dotyczące oceny oddziaływania na środowisko</w:t>
      </w:r>
      <w:r w:rsidRPr="00F23D57">
        <w:rPr>
          <w:rFonts w:ascii="Arial" w:hAnsi="Arial" w:cs="Arial"/>
          <w:sz w:val="22"/>
          <w:szCs w:val="22"/>
          <w:lang w:val="pl-PL"/>
        </w:rPr>
        <w:t>:</w:t>
      </w:r>
    </w:p>
    <w:p w:rsidR="00A33676" w:rsidRPr="00F23D57" w:rsidRDefault="00A33676" w:rsidP="005F2559">
      <w:pPr>
        <w:pStyle w:val="Tekstkomentarza"/>
        <w:numPr>
          <w:ilvl w:val="0"/>
          <w:numId w:val="9"/>
        </w:numPr>
        <w:spacing w:after="0"/>
        <w:ind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F23D57">
        <w:rPr>
          <w:rFonts w:ascii="Arial" w:hAnsi="Arial" w:cs="Arial"/>
          <w:sz w:val="22"/>
          <w:szCs w:val="22"/>
        </w:rPr>
        <w:t xml:space="preserve">Formularz do wniosku o dofinansowanie w zakresie OOŚ. </w:t>
      </w:r>
    </w:p>
    <w:p w:rsidR="00A33676" w:rsidRDefault="00A33676" w:rsidP="005F2559">
      <w:pPr>
        <w:pStyle w:val="Tekstkomentarza"/>
        <w:numPr>
          <w:ilvl w:val="0"/>
          <w:numId w:val="9"/>
        </w:numPr>
        <w:spacing w:after="0"/>
        <w:ind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F23D57">
        <w:rPr>
          <w:rFonts w:ascii="Arial" w:hAnsi="Arial" w:cs="Arial"/>
          <w:sz w:val="22"/>
          <w:szCs w:val="22"/>
        </w:rPr>
        <w:t>Zaświadczenie organu odpowiedzialnego za monitorowanie obszarów sieci Natura 2000</w:t>
      </w:r>
      <w:r w:rsidR="00EA47CC">
        <w:rPr>
          <w:rFonts w:ascii="Arial" w:hAnsi="Arial" w:cs="Arial"/>
          <w:sz w:val="22"/>
          <w:szCs w:val="22"/>
          <w:lang w:val="pl-PL"/>
        </w:rPr>
        <w:t>.</w:t>
      </w:r>
    </w:p>
    <w:p w:rsidR="006F0959" w:rsidRPr="006F0959" w:rsidRDefault="006F0959" w:rsidP="005F2559">
      <w:pPr>
        <w:pStyle w:val="Akapitzlist"/>
        <w:numPr>
          <w:ilvl w:val="0"/>
          <w:numId w:val="9"/>
        </w:numPr>
        <w:spacing w:after="0"/>
        <w:ind w:hanging="357"/>
        <w:jc w:val="both"/>
        <w:rPr>
          <w:rFonts w:ascii="Arial" w:hAnsi="Arial" w:cs="Arial"/>
          <w:lang w:eastAsia="x-none"/>
        </w:rPr>
      </w:pPr>
      <w:r w:rsidRPr="006F0959">
        <w:rPr>
          <w:rFonts w:ascii="Arial" w:hAnsi="Arial" w:cs="Arial"/>
          <w:lang w:eastAsia="x-none"/>
        </w:rPr>
        <w:t>Deklaracja organu odpowiedzialnego za gospodarkę wodną.</w:t>
      </w:r>
    </w:p>
    <w:p w:rsidR="00A33676" w:rsidRPr="00F23D57" w:rsidRDefault="00A33676" w:rsidP="005F2559">
      <w:pPr>
        <w:pStyle w:val="Tekstkomentarza"/>
        <w:numPr>
          <w:ilvl w:val="0"/>
          <w:numId w:val="9"/>
        </w:numPr>
        <w:spacing w:after="0"/>
        <w:ind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F23D57">
        <w:rPr>
          <w:rFonts w:ascii="Arial" w:hAnsi="Arial" w:cs="Arial"/>
          <w:sz w:val="22"/>
          <w:szCs w:val="22"/>
        </w:rPr>
        <w:t>Oświadczenie o niezaleganiu z przekazaniem informacji istotnej dla rejestrów prowadzonych przez GDOŚ – dotyczy beneficjentów, którzy są jednocześnie podmiotem zobowiązanym do przekazywania informacji do GDOŚ (art. 129 u</w:t>
      </w:r>
      <w:r w:rsidR="00EA47CC">
        <w:rPr>
          <w:rFonts w:ascii="Arial" w:hAnsi="Arial" w:cs="Arial"/>
          <w:sz w:val="22"/>
          <w:szCs w:val="22"/>
        </w:rPr>
        <w:t xml:space="preserve">st. 1 </w:t>
      </w:r>
      <w:proofErr w:type="spellStart"/>
      <w:r w:rsidR="00EA47CC">
        <w:rPr>
          <w:rFonts w:ascii="Arial" w:hAnsi="Arial" w:cs="Arial"/>
          <w:sz w:val="22"/>
          <w:szCs w:val="22"/>
        </w:rPr>
        <w:t>Uooś</w:t>
      </w:r>
      <w:proofErr w:type="spellEnd"/>
      <w:r w:rsidR="00EA47CC">
        <w:rPr>
          <w:rFonts w:ascii="Arial" w:hAnsi="Arial" w:cs="Arial"/>
          <w:sz w:val="22"/>
          <w:szCs w:val="22"/>
        </w:rPr>
        <w:t xml:space="preserve">  oraz art. 113 Uop )</w:t>
      </w:r>
      <w:r w:rsidR="00EA47CC">
        <w:rPr>
          <w:rFonts w:ascii="Arial" w:hAnsi="Arial" w:cs="Arial"/>
          <w:sz w:val="22"/>
          <w:szCs w:val="22"/>
          <w:lang w:val="pl-PL"/>
        </w:rPr>
        <w:t>.</w:t>
      </w:r>
    </w:p>
    <w:p w:rsidR="00B52BF3" w:rsidRPr="00E2313C" w:rsidRDefault="00A33676" w:rsidP="005F2559">
      <w:pPr>
        <w:pStyle w:val="Tekstkomentarza"/>
        <w:numPr>
          <w:ilvl w:val="0"/>
          <w:numId w:val="9"/>
        </w:numPr>
        <w:spacing w:after="0"/>
        <w:ind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E2313C">
        <w:rPr>
          <w:rFonts w:ascii="Arial" w:hAnsi="Arial" w:cs="Arial"/>
          <w:sz w:val="22"/>
          <w:szCs w:val="22"/>
        </w:rPr>
        <w:t>Dokumentacja środowiskowa – postanowienia/opinie/decyzje uzyskane w toku postępowania w sprawie OOŚ dla przedsięwzięć mogących zawsze lub potencjalnie znacząco oddziaływać na środowisko oraz potwierdzenia o podaniu do publicznej wiadomości informacji o każdym etapie prowadzonego postępowania. W przypadku przedsięwzięcia, dla którego właściwy organ ochrony środowiska nie stwierdził potrzeby przeprowadzania postępowania w sprawie OOŚ Beneficjenci zobowiązani są do zamieszczenia dokumentacji uzasadniającej po</w:t>
      </w:r>
      <w:r w:rsidR="00B52BF3" w:rsidRPr="00E2313C">
        <w:rPr>
          <w:rFonts w:ascii="Arial" w:hAnsi="Arial" w:cs="Arial"/>
          <w:sz w:val="22"/>
          <w:szCs w:val="22"/>
        </w:rPr>
        <w:t>djętą decyzję.</w:t>
      </w:r>
      <w:r w:rsidR="003E1EBB" w:rsidRPr="00E2313C">
        <w:rPr>
          <w:rFonts w:ascii="Arial" w:hAnsi="Arial" w:cs="Arial"/>
          <w:sz w:val="22"/>
          <w:szCs w:val="22"/>
          <w:lang w:val="pl-PL"/>
        </w:rPr>
        <w:t xml:space="preserve"> Ponadto należy dołączyć dokumenty potwierdzające podstawę lokalizacji projektu, tj. decyzję </w:t>
      </w:r>
      <w:r w:rsidR="003E1EBB" w:rsidRPr="00E2313C">
        <w:rPr>
          <w:rFonts w:ascii="Arial" w:hAnsi="Arial" w:cs="Arial"/>
          <w:sz w:val="22"/>
          <w:szCs w:val="22"/>
          <w:lang w:val="pl-PL"/>
        </w:rPr>
        <w:br/>
        <w:t xml:space="preserve">o warunkach zabudowy lub wypis i </w:t>
      </w:r>
      <w:proofErr w:type="spellStart"/>
      <w:r w:rsidR="003E1EBB" w:rsidRPr="00E2313C">
        <w:rPr>
          <w:rFonts w:ascii="Arial" w:hAnsi="Arial" w:cs="Arial"/>
          <w:sz w:val="22"/>
          <w:szCs w:val="22"/>
          <w:lang w:val="pl-PL"/>
        </w:rPr>
        <w:t>wyrys</w:t>
      </w:r>
      <w:proofErr w:type="spellEnd"/>
      <w:r w:rsidR="003E1EBB" w:rsidRPr="00E2313C">
        <w:rPr>
          <w:rFonts w:ascii="Arial" w:hAnsi="Arial" w:cs="Arial"/>
          <w:sz w:val="22"/>
          <w:szCs w:val="22"/>
          <w:lang w:val="pl-PL"/>
        </w:rPr>
        <w:t xml:space="preserve"> z miejscowego planu zagospodarowania przestrzennego lub decyzję o ustaleniu lokalizacji inwestycji celu publicznego.</w:t>
      </w:r>
    </w:p>
    <w:p w:rsidR="00A33676" w:rsidRPr="00812C8C" w:rsidRDefault="00757971" w:rsidP="005F2559">
      <w:pPr>
        <w:pStyle w:val="Tekstkomentarza"/>
        <w:numPr>
          <w:ilvl w:val="0"/>
          <w:numId w:val="8"/>
        </w:numPr>
        <w:spacing w:after="0"/>
        <w:ind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E01674">
        <w:rPr>
          <w:rFonts w:ascii="Arial" w:hAnsi="Arial" w:cs="Arial"/>
          <w:sz w:val="22"/>
          <w:szCs w:val="22"/>
        </w:rPr>
        <w:t xml:space="preserve">Kopia </w:t>
      </w:r>
      <w:r w:rsidRPr="00F23D57">
        <w:rPr>
          <w:rFonts w:ascii="Arial" w:hAnsi="Arial" w:cs="Arial"/>
          <w:sz w:val="22"/>
          <w:szCs w:val="22"/>
        </w:rPr>
        <w:t>zawartej umowy partnerskiej (porozumienia</w:t>
      </w:r>
      <w:r w:rsidRPr="00812C8C">
        <w:rPr>
          <w:rFonts w:ascii="Arial" w:hAnsi="Arial" w:cs="Arial"/>
          <w:sz w:val="22"/>
          <w:szCs w:val="22"/>
        </w:rPr>
        <w:t>)</w:t>
      </w:r>
      <w:r w:rsidR="00A06852" w:rsidRPr="00812C8C">
        <w:rPr>
          <w:rFonts w:ascii="Arial" w:hAnsi="Arial" w:cs="Arial"/>
          <w:sz w:val="22"/>
          <w:szCs w:val="22"/>
          <w:lang w:val="pl-PL"/>
        </w:rPr>
        <w:t>, jeżeli dotyczy.</w:t>
      </w:r>
    </w:p>
    <w:p w:rsidR="00A06852" w:rsidRPr="00E01674" w:rsidRDefault="00A06852" w:rsidP="005F2559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lang w:eastAsia="x-none"/>
        </w:rPr>
      </w:pPr>
      <w:r w:rsidRPr="00E01674">
        <w:rPr>
          <w:rFonts w:ascii="Arial" w:hAnsi="Arial" w:cs="Arial"/>
          <w:lang w:eastAsia="x-none"/>
        </w:rPr>
        <w:t>Zezwolenie na realizację inwestycji (pozwolenie n</w:t>
      </w:r>
      <w:r w:rsidR="006F0959">
        <w:rPr>
          <w:rFonts w:ascii="Arial" w:hAnsi="Arial" w:cs="Arial"/>
          <w:lang w:eastAsia="x-none"/>
        </w:rPr>
        <w:t>a budowę lub zgłoszenie budowy)</w:t>
      </w:r>
      <w:r w:rsidRPr="00E01674">
        <w:rPr>
          <w:rFonts w:ascii="Arial" w:hAnsi="Arial" w:cs="Arial"/>
          <w:lang w:eastAsia="x-none"/>
        </w:rPr>
        <w:t>.</w:t>
      </w:r>
    </w:p>
    <w:p w:rsidR="00A06852" w:rsidRPr="00E01674" w:rsidRDefault="00A06852" w:rsidP="005F2559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lang w:eastAsia="x-none"/>
        </w:rPr>
      </w:pPr>
      <w:r w:rsidRPr="00E01674">
        <w:rPr>
          <w:rFonts w:ascii="Arial" w:hAnsi="Arial" w:cs="Arial"/>
          <w:lang w:eastAsia="x-none"/>
        </w:rPr>
        <w:t>Wyciąg z dokumentacji technicznej, projektowej w zakresie realizowanej inwestycji</w:t>
      </w:r>
    </w:p>
    <w:p w:rsidR="00A06852" w:rsidRPr="00E01674" w:rsidRDefault="00A06852" w:rsidP="005F2559">
      <w:pPr>
        <w:pStyle w:val="Akapitzlist"/>
        <w:ind w:left="420"/>
        <w:jc w:val="both"/>
        <w:rPr>
          <w:rFonts w:ascii="Arial" w:hAnsi="Arial" w:cs="Arial"/>
          <w:lang w:eastAsia="x-none"/>
        </w:rPr>
      </w:pPr>
      <w:r w:rsidRPr="00E01674">
        <w:rPr>
          <w:rFonts w:ascii="Arial" w:hAnsi="Arial" w:cs="Arial"/>
          <w:lang w:eastAsia="x-none"/>
        </w:rPr>
        <w:t xml:space="preserve"> lub/i specyfikacja techniczna zakupywanego sprzętu/usług oraz plan rozmieszczenia sprzętu</w:t>
      </w:r>
      <w:r w:rsidR="006F0959">
        <w:rPr>
          <w:rFonts w:ascii="Arial" w:hAnsi="Arial" w:cs="Arial"/>
          <w:lang w:eastAsia="x-none"/>
        </w:rPr>
        <w:t>.</w:t>
      </w:r>
    </w:p>
    <w:p w:rsidR="00A06852" w:rsidRPr="00E01674" w:rsidRDefault="00A06852" w:rsidP="005F2559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E01674">
        <w:rPr>
          <w:rFonts w:ascii="Arial" w:hAnsi="Arial" w:cs="Arial"/>
        </w:rPr>
        <w:t>Wyciąg z kosztorysu inwestorskiego.</w:t>
      </w:r>
    </w:p>
    <w:p w:rsidR="00B52BF3" w:rsidRPr="00A06852" w:rsidRDefault="00B52BF3" w:rsidP="005F2559">
      <w:pPr>
        <w:pStyle w:val="Akapitzlist"/>
        <w:numPr>
          <w:ilvl w:val="0"/>
          <w:numId w:val="8"/>
        </w:numPr>
        <w:spacing w:after="0"/>
        <w:ind w:left="419" w:hanging="357"/>
        <w:jc w:val="both"/>
        <w:rPr>
          <w:rFonts w:ascii="Arial" w:hAnsi="Arial" w:cs="Arial"/>
          <w:color w:val="FF0000"/>
          <w:lang w:eastAsia="x-none"/>
        </w:rPr>
      </w:pPr>
      <w:r w:rsidRPr="00A06852">
        <w:rPr>
          <w:rFonts w:ascii="Arial" w:hAnsi="Arial" w:cs="Arial"/>
        </w:rPr>
        <w:t>Oświadczenie o prawie do dysponowania nieruchomością</w:t>
      </w:r>
      <w:r w:rsidR="00EA47CC" w:rsidRPr="00A06852">
        <w:rPr>
          <w:rFonts w:ascii="Arial" w:hAnsi="Arial" w:cs="Arial"/>
        </w:rPr>
        <w:t>.</w:t>
      </w:r>
    </w:p>
    <w:p w:rsidR="00A33676" w:rsidRPr="00764301" w:rsidRDefault="00A33676" w:rsidP="005F2559">
      <w:pPr>
        <w:pStyle w:val="Tekstkomentarza"/>
        <w:numPr>
          <w:ilvl w:val="0"/>
          <w:numId w:val="8"/>
        </w:numPr>
        <w:spacing w:after="0"/>
        <w:ind w:left="419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F23D57">
        <w:rPr>
          <w:rFonts w:ascii="Arial" w:hAnsi="Arial" w:cs="Arial"/>
          <w:sz w:val="22"/>
          <w:szCs w:val="22"/>
        </w:rPr>
        <w:t>Dokumenty wnioskodawcy potwierdzające zapewnienie środków finansowych niezbędnych dla prawidłowej realizacji projektu</w:t>
      </w:r>
      <w:r w:rsidR="00764301">
        <w:rPr>
          <w:rFonts w:ascii="Arial" w:hAnsi="Arial" w:cs="Arial"/>
          <w:sz w:val="22"/>
          <w:szCs w:val="22"/>
          <w:lang w:val="pl-PL"/>
        </w:rPr>
        <w:t>.</w:t>
      </w:r>
    </w:p>
    <w:p w:rsidR="00A33676" w:rsidRPr="00F23D57" w:rsidRDefault="00A33676" w:rsidP="005F2559">
      <w:pPr>
        <w:pStyle w:val="Tekstkomentarza"/>
        <w:numPr>
          <w:ilvl w:val="0"/>
          <w:numId w:val="8"/>
        </w:numPr>
        <w:spacing w:after="0"/>
        <w:jc w:val="both"/>
        <w:rPr>
          <w:rFonts w:ascii="Arial" w:hAnsi="Arial" w:cs="Arial"/>
          <w:sz w:val="22"/>
          <w:szCs w:val="22"/>
          <w:lang w:val="pl-PL"/>
        </w:rPr>
      </w:pPr>
      <w:r w:rsidRPr="00F23D57">
        <w:rPr>
          <w:rFonts w:ascii="Arial" w:hAnsi="Arial" w:cs="Arial"/>
          <w:sz w:val="22"/>
          <w:szCs w:val="22"/>
        </w:rPr>
        <w:t xml:space="preserve">Bilans za ostatni rok (potwierdzony przez głównego księgowego lub biegłego rewidenta) zgodnie z przepisami o rachunkowości, w przypadku </w:t>
      </w:r>
      <w:proofErr w:type="spellStart"/>
      <w:r w:rsidRPr="00F23D57">
        <w:rPr>
          <w:rFonts w:ascii="Arial" w:hAnsi="Arial" w:cs="Arial"/>
          <w:sz w:val="22"/>
          <w:szCs w:val="22"/>
        </w:rPr>
        <w:t>jst</w:t>
      </w:r>
      <w:proofErr w:type="spellEnd"/>
      <w:r w:rsidRPr="00F23D57">
        <w:rPr>
          <w:rFonts w:ascii="Arial" w:hAnsi="Arial" w:cs="Arial"/>
          <w:sz w:val="22"/>
          <w:szCs w:val="22"/>
        </w:rPr>
        <w:t xml:space="preserve"> – opinia składu orzekającego RIO o sprawozdaniu z wykonania budżetu za rok poprzedni.</w:t>
      </w:r>
    </w:p>
    <w:p w:rsidR="00A33676" w:rsidRPr="00F23D57" w:rsidRDefault="00757971" w:rsidP="005F2559">
      <w:pPr>
        <w:pStyle w:val="Tekstkomentarza"/>
        <w:numPr>
          <w:ilvl w:val="0"/>
          <w:numId w:val="8"/>
        </w:numPr>
        <w:spacing w:after="0"/>
        <w:jc w:val="both"/>
        <w:rPr>
          <w:rFonts w:ascii="Arial" w:hAnsi="Arial" w:cs="Arial"/>
          <w:sz w:val="22"/>
          <w:szCs w:val="22"/>
          <w:lang w:val="pl-PL"/>
        </w:rPr>
      </w:pPr>
      <w:r w:rsidRPr="00F23D57">
        <w:rPr>
          <w:rFonts w:ascii="Arial" w:hAnsi="Arial" w:cs="Arial"/>
          <w:sz w:val="22"/>
          <w:szCs w:val="22"/>
        </w:rPr>
        <w:t>Rachunek zysków i strat</w:t>
      </w:r>
      <w:r w:rsidRPr="00F23D57">
        <w:rPr>
          <w:rFonts w:ascii="Arial" w:hAnsi="Arial" w:cs="Arial"/>
          <w:sz w:val="22"/>
          <w:szCs w:val="22"/>
          <w:lang w:val="pl-PL"/>
        </w:rPr>
        <w:t>.</w:t>
      </w:r>
    </w:p>
    <w:p w:rsidR="00A33676" w:rsidRDefault="00A33676" w:rsidP="005F2559">
      <w:pPr>
        <w:pStyle w:val="Tekstkomentarza"/>
        <w:numPr>
          <w:ilvl w:val="0"/>
          <w:numId w:val="8"/>
        </w:numPr>
        <w:spacing w:after="0"/>
        <w:jc w:val="both"/>
        <w:rPr>
          <w:rFonts w:ascii="Arial" w:hAnsi="Arial" w:cs="Arial"/>
          <w:sz w:val="22"/>
          <w:szCs w:val="22"/>
          <w:lang w:val="pl-PL"/>
        </w:rPr>
      </w:pPr>
      <w:r w:rsidRPr="00F23D57">
        <w:rPr>
          <w:rFonts w:ascii="Arial" w:hAnsi="Arial" w:cs="Arial"/>
          <w:sz w:val="22"/>
          <w:szCs w:val="22"/>
        </w:rPr>
        <w:t>Wypis z Krajowego Rejestru Sądowego / Ewidencji Działalności Gospodarczej</w:t>
      </w:r>
      <w:r w:rsidR="00B27026">
        <w:rPr>
          <w:rFonts w:ascii="Arial" w:hAnsi="Arial" w:cs="Arial"/>
          <w:sz w:val="22"/>
          <w:szCs w:val="22"/>
          <w:lang w:val="pl-PL"/>
        </w:rPr>
        <w:t>.</w:t>
      </w:r>
    </w:p>
    <w:p w:rsidR="00B27026" w:rsidRDefault="00B27026" w:rsidP="005F2559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lang w:eastAsia="x-none"/>
        </w:rPr>
      </w:pPr>
      <w:r w:rsidRPr="00B27026">
        <w:rPr>
          <w:rFonts w:ascii="Arial" w:hAnsi="Arial" w:cs="Arial"/>
          <w:lang w:eastAsia="x-none"/>
        </w:rPr>
        <w:t>Umowa o prowadzenie rachunku bankowego dla projektu</w:t>
      </w:r>
      <w:r w:rsidR="00EA47CC">
        <w:rPr>
          <w:rFonts w:ascii="Arial" w:hAnsi="Arial" w:cs="Arial"/>
          <w:lang w:eastAsia="x-none"/>
        </w:rPr>
        <w:t>.</w:t>
      </w:r>
    </w:p>
    <w:p w:rsidR="00B27026" w:rsidRDefault="00A33676" w:rsidP="005F2559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lang w:eastAsia="x-none"/>
        </w:rPr>
      </w:pPr>
      <w:r w:rsidRPr="00B27026">
        <w:rPr>
          <w:rFonts w:ascii="Arial" w:hAnsi="Arial" w:cs="Arial"/>
        </w:rPr>
        <w:t>Harmonogram rzeczowo-finansowy realizacji projektu</w:t>
      </w:r>
      <w:r w:rsidR="00764301" w:rsidRPr="00B27026">
        <w:rPr>
          <w:rFonts w:ascii="Arial" w:hAnsi="Arial" w:cs="Arial"/>
        </w:rPr>
        <w:t>.</w:t>
      </w:r>
    </w:p>
    <w:p w:rsidR="00B27026" w:rsidRDefault="00F23D57" w:rsidP="005F2559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lang w:eastAsia="x-none"/>
        </w:rPr>
      </w:pPr>
      <w:r w:rsidRPr="00B27026">
        <w:rPr>
          <w:rFonts w:ascii="Arial" w:hAnsi="Arial" w:cs="Arial"/>
        </w:rPr>
        <w:t>Zaświadczenie z Urzędu Skarbowego o statusie podatnika VAT</w:t>
      </w:r>
      <w:r w:rsidR="00EA47CC">
        <w:rPr>
          <w:rFonts w:ascii="Arial" w:hAnsi="Arial" w:cs="Arial"/>
        </w:rPr>
        <w:t>.</w:t>
      </w:r>
    </w:p>
    <w:p w:rsidR="00EA47CC" w:rsidRDefault="00EA47CC" w:rsidP="005F2559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</w:rPr>
        <w:t>Oświadczenie o kwalifikowalności VAT.</w:t>
      </w:r>
    </w:p>
    <w:p w:rsidR="00EA47CC" w:rsidRDefault="00F23D57" w:rsidP="005F2559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lang w:eastAsia="x-none"/>
        </w:rPr>
      </w:pPr>
      <w:r w:rsidRPr="00B27026">
        <w:rPr>
          <w:rFonts w:ascii="Arial" w:hAnsi="Arial" w:cs="Arial"/>
        </w:rPr>
        <w:t>Pisemne upoważnienie / pełnomocnictwo do podpisania wniosku w przypadku gdy wniosek jest podpisany przez osobę/ osoby inne niż prawnie upoważnione do reprezentowania wnioskodawcy.</w:t>
      </w:r>
    </w:p>
    <w:p w:rsidR="00757971" w:rsidRPr="00B27026" w:rsidRDefault="00764301" w:rsidP="00B27026">
      <w:pPr>
        <w:pStyle w:val="Akapitzlist"/>
        <w:numPr>
          <w:ilvl w:val="0"/>
          <w:numId w:val="8"/>
        </w:numPr>
        <w:spacing w:after="0"/>
        <w:ind w:hanging="357"/>
        <w:rPr>
          <w:rFonts w:ascii="Arial" w:hAnsi="Arial" w:cs="Arial"/>
          <w:lang w:eastAsia="x-none"/>
        </w:rPr>
      </w:pPr>
      <w:r w:rsidRPr="00B27026">
        <w:rPr>
          <w:rFonts w:ascii="Arial" w:hAnsi="Arial" w:cs="Arial"/>
        </w:rPr>
        <w:lastRenderedPageBreak/>
        <w:t>Inne niezbędne załączniki</w:t>
      </w:r>
      <w:r w:rsidR="00B26FF5">
        <w:rPr>
          <w:rFonts w:ascii="Arial" w:hAnsi="Arial" w:cs="Arial"/>
        </w:rPr>
        <w:t xml:space="preserve"> (jeżeli dotyczy)</w:t>
      </w:r>
      <w:r w:rsidR="00F23D57" w:rsidRPr="00B27026">
        <w:rPr>
          <w:rFonts w:ascii="Arial" w:hAnsi="Arial" w:cs="Arial"/>
        </w:rPr>
        <w:t>:</w:t>
      </w:r>
    </w:p>
    <w:p w:rsidR="00B27026" w:rsidRDefault="00B27026" w:rsidP="00B27026">
      <w:pPr>
        <w:pStyle w:val="Tekstkomentarza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</w:t>
      </w:r>
      <w:r w:rsidRPr="00B27026">
        <w:rPr>
          <w:rFonts w:ascii="Arial" w:hAnsi="Arial" w:cs="Arial"/>
          <w:sz w:val="22"/>
          <w:szCs w:val="22"/>
        </w:rPr>
        <w:t xml:space="preserve"> przypadku projektów realizowanych w obiektach lub na obszarach objętych nadzorem konserwatorskim – zgoda właściwego konserwatora zabytków na prowadzenie prac, w zakresie jaki opisany jest dokumentacją projektową. </w:t>
      </w:r>
      <w:r>
        <w:rPr>
          <w:rFonts w:ascii="Arial" w:hAnsi="Arial" w:cs="Arial"/>
          <w:sz w:val="22"/>
          <w:szCs w:val="22"/>
          <w:lang w:val="pl-PL"/>
        </w:rPr>
        <w:br/>
      </w:r>
      <w:r w:rsidRPr="00B27026">
        <w:rPr>
          <w:rFonts w:ascii="Arial" w:hAnsi="Arial" w:cs="Arial"/>
          <w:sz w:val="22"/>
          <w:szCs w:val="22"/>
        </w:rPr>
        <w:t>W przypadku, gdy z uwagi na brak dokumentacji technicznej nie jest możliwe wydanie ostatecznej zgody właściwego konserwatora zabytków, należy przedłożyć warunkową zgodę ww. organu</w:t>
      </w:r>
      <w:r>
        <w:rPr>
          <w:rFonts w:ascii="Arial" w:hAnsi="Arial" w:cs="Arial"/>
          <w:sz w:val="22"/>
          <w:szCs w:val="22"/>
          <w:lang w:val="pl-PL"/>
        </w:rPr>
        <w:t>.</w:t>
      </w:r>
    </w:p>
    <w:p w:rsidR="00B27026" w:rsidRDefault="00B27026" w:rsidP="00B27026">
      <w:pPr>
        <w:pStyle w:val="Tekstkomentarza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D</w:t>
      </w:r>
      <w:r w:rsidRPr="00B27026">
        <w:rPr>
          <w:rFonts w:ascii="Arial" w:hAnsi="Arial" w:cs="Arial"/>
          <w:sz w:val="22"/>
          <w:szCs w:val="22"/>
          <w:lang w:val="pl-PL"/>
        </w:rPr>
        <w:t>okumenty potwierdzające objęcie danego obiektu lub terenu nadzorem konserwatora zabytków</w:t>
      </w:r>
      <w:r w:rsidR="00EA47CC">
        <w:rPr>
          <w:rFonts w:ascii="Arial" w:hAnsi="Arial" w:cs="Arial"/>
          <w:sz w:val="22"/>
          <w:szCs w:val="22"/>
          <w:lang w:val="pl-PL"/>
        </w:rPr>
        <w:t>.</w:t>
      </w:r>
    </w:p>
    <w:p w:rsidR="0086561D" w:rsidRPr="004D2C53" w:rsidRDefault="0086561D" w:rsidP="0086561D">
      <w:pPr>
        <w:pStyle w:val="Tekstkomentarza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  <w:lang w:val="pl-PL"/>
        </w:rPr>
      </w:pPr>
      <w:r w:rsidRPr="004D2C53">
        <w:rPr>
          <w:rFonts w:ascii="Arial" w:hAnsi="Arial" w:cs="Arial"/>
          <w:sz w:val="22"/>
          <w:szCs w:val="22"/>
          <w:lang w:val="pl-PL"/>
        </w:rPr>
        <w:t xml:space="preserve">Formularz informacji przedstawianych przy ubieganiu się o pomoc de </w:t>
      </w:r>
      <w:proofErr w:type="spellStart"/>
      <w:r w:rsidRPr="004D2C53">
        <w:rPr>
          <w:rFonts w:ascii="Arial" w:hAnsi="Arial" w:cs="Arial"/>
          <w:sz w:val="22"/>
          <w:szCs w:val="22"/>
          <w:lang w:val="pl-PL"/>
        </w:rPr>
        <w:t>minimis</w:t>
      </w:r>
      <w:proofErr w:type="spellEnd"/>
      <w:r w:rsidRPr="004D2C53">
        <w:rPr>
          <w:rFonts w:ascii="Arial" w:hAnsi="Arial" w:cs="Arial"/>
          <w:sz w:val="22"/>
          <w:szCs w:val="22"/>
          <w:lang w:val="pl-PL"/>
        </w:rPr>
        <w:t xml:space="preserve"> (Zał. nr </w:t>
      </w:r>
      <w:r w:rsidR="006D1CE8" w:rsidRPr="006D1CE8">
        <w:rPr>
          <w:rFonts w:ascii="Arial" w:hAnsi="Arial" w:cs="Arial"/>
          <w:sz w:val="22"/>
          <w:szCs w:val="22"/>
          <w:lang w:val="pl-PL"/>
        </w:rPr>
        <w:t>4.11</w:t>
      </w:r>
      <w:r w:rsidRPr="006D1CE8">
        <w:rPr>
          <w:rFonts w:ascii="Arial" w:hAnsi="Arial" w:cs="Arial"/>
          <w:sz w:val="22"/>
          <w:szCs w:val="22"/>
          <w:lang w:val="pl-PL"/>
        </w:rPr>
        <w:t xml:space="preserve"> do Instrukcji</w:t>
      </w:r>
      <w:r w:rsidR="006D1CE8" w:rsidRPr="006D1CE8">
        <w:rPr>
          <w:rFonts w:ascii="Arial" w:hAnsi="Arial" w:cs="Arial"/>
          <w:sz w:val="22"/>
          <w:szCs w:val="22"/>
          <w:lang w:val="pl-PL"/>
        </w:rPr>
        <w:t xml:space="preserve"> wypełniania załączników</w:t>
      </w:r>
      <w:r w:rsidR="00A93222">
        <w:rPr>
          <w:rFonts w:ascii="Arial" w:hAnsi="Arial" w:cs="Arial"/>
          <w:sz w:val="22"/>
          <w:szCs w:val="22"/>
          <w:lang w:val="pl-PL"/>
        </w:rPr>
        <w:t>).</w:t>
      </w:r>
    </w:p>
    <w:p w:rsidR="0086561D" w:rsidRPr="004D2C53" w:rsidRDefault="0086561D" w:rsidP="0086561D">
      <w:pPr>
        <w:pStyle w:val="Tekstkomentarza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  <w:lang w:val="pl-PL"/>
        </w:rPr>
      </w:pPr>
      <w:r w:rsidRPr="004D2C53">
        <w:rPr>
          <w:rFonts w:ascii="Arial" w:hAnsi="Arial" w:cs="Arial"/>
          <w:sz w:val="22"/>
          <w:szCs w:val="22"/>
          <w:lang w:val="pl-PL"/>
        </w:rPr>
        <w:t xml:space="preserve">Formularz informacji przedstawianych przy ubieganiu się o pomoc inną niż pomoc </w:t>
      </w:r>
      <w:r w:rsidRPr="004D2C53">
        <w:rPr>
          <w:rFonts w:ascii="Arial" w:hAnsi="Arial" w:cs="Arial"/>
          <w:sz w:val="22"/>
          <w:szCs w:val="22"/>
          <w:lang w:val="pl-PL"/>
        </w:rPr>
        <w:br/>
        <w:t xml:space="preserve">w rolnictwie lub rybołówstwie, pomoc de </w:t>
      </w:r>
      <w:proofErr w:type="spellStart"/>
      <w:r w:rsidRPr="004D2C53">
        <w:rPr>
          <w:rFonts w:ascii="Arial" w:hAnsi="Arial" w:cs="Arial"/>
          <w:sz w:val="22"/>
          <w:szCs w:val="22"/>
          <w:lang w:val="pl-PL"/>
        </w:rPr>
        <w:t>minimis</w:t>
      </w:r>
      <w:proofErr w:type="spellEnd"/>
      <w:r w:rsidRPr="004D2C53">
        <w:rPr>
          <w:rFonts w:ascii="Arial" w:hAnsi="Arial" w:cs="Arial"/>
          <w:sz w:val="22"/>
          <w:szCs w:val="22"/>
          <w:lang w:val="pl-PL"/>
        </w:rPr>
        <w:t xml:space="preserve"> lub pomoc de </w:t>
      </w:r>
      <w:proofErr w:type="spellStart"/>
      <w:r w:rsidRPr="004D2C53">
        <w:rPr>
          <w:rFonts w:ascii="Arial" w:hAnsi="Arial" w:cs="Arial"/>
          <w:sz w:val="22"/>
          <w:szCs w:val="22"/>
          <w:lang w:val="pl-PL"/>
        </w:rPr>
        <w:t>minimis</w:t>
      </w:r>
      <w:proofErr w:type="spellEnd"/>
      <w:r w:rsidRPr="004D2C53">
        <w:rPr>
          <w:rFonts w:ascii="Arial" w:hAnsi="Arial" w:cs="Arial"/>
          <w:sz w:val="22"/>
          <w:szCs w:val="22"/>
          <w:lang w:val="pl-PL"/>
        </w:rPr>
        <w:t xml:space="preserve"> w rolnictwie lub rybołówstwie (</w:t>
      </w:r>
      <w:r w:rsidRPr="006D1CE8">
        <w:rPr>
          <w:rFonts w:ascii="Arial" w:hAnsi="Arial" w:cs="Arial"/>
          <w:sz w:val="22"/>
          <w:szCs w:val="22"/>
          <w:lang w:val="pl-PL"/>
        </w:rPr>
        <w:t>Zał. nr 4.1</w:t>
      </w:r>
      <w:r w:rsidR="006D1CE8" w:rsidRPr="006D1CE8">
        <w:rPr>
          <w:rFonts w:ascii="Arial" w:hAnsi="Arial" w:cs="Arial"/>
          <w:sz w:val="22"/>
          <w:szCs w:val="22"/>
          <w:lang w:val="pl-PL"/>
        </w:rPr>
        <w:t>2</w:t>
      </w:r>
      <w:r w:rsidRPr="006D1CE8">
        <w:rPr>
          <w:rFonts w:ascii="Arial" w:hAnsi="Arial" w:cs="Arial"/>
          <w:sz w:val="22"/>
          <w:szCs w:val="22"/>
          <w:lang w:val="pl-PL"/>
        </w:rPr>
        <w:t xml:space="preserve"> do Instrukcji</w:t>
      </w:r>
      <w:r w:rsidR="006D1CE8" w:rsidRPr="006D1CE8">
        <w:rPr>
          <w:rFonts w:ascii="Arial" w:hAnsi="Arial" w:cs="Arial"/>
          <w:sz w:val="22"/>
          <w:szCs w:val="22"/>
          <w:lang w:val="pl-PL"/>
        </w:rPr>
        <w:t xml:space="preserve"> wypełniania załączników</w:t>
      </w:r>
      <w:r w:rsidRPr="006D1CE8">
        <w:rPr>
          <w:rFonts w:ascii="Arial" w:hAnsi="Arial" w:cs="Arial"/>
          <w:sz w:val="22"/>
          <w:szCs w:val="22"/>
          <w:lang w:val="pl-PL"/>
        </w:rPr>
        <w:t xml:space="preserve">) </w:t>
      </w:r>
      <w:r w:rsidRPr="004D2C53">
        <w:rPr>
          <w:rFonts w:ascii="Arial" w:hAnsi="Arial" w:cs="Arial"/>
          <w:sz w:val="22"/>
          <w:szCs w:val="22"/>
          <w:lang w:val="pl-PL"/>
        </w:rPr>
        <w:t>– jeżeli dotyczy.</w:t>
      </w:r>
    </w:p>
    <w:p w:rsidR="00163971" w:rsidRDefault="008E12D7" w:rsidP="00163971">
      <w:pPr>
        <w:pStyle w:val="Tekstkomentarza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  <w:lang w:val="pl-PL"/>
        </w:rPr>
      </w:pPr>
      <w:r w:rsidRPr="004D2C53">
        <w:rPr>
          <w:rFonts w:ascii="Arial" w:hAnsi="Arial" w:cs="Arial"/>
          <w:sz w:val="22"/>
          <w:szCs w:val="22"/>
          <w:lang w:val="pl-PL"/>
        </w:rPr>
        <w:t>Decyzja lokalizacyjna/ wypis z Planu zagospodarowania przestrzennego lub inne dokumenty planistyczne potwierdzające zgodność inwestycji w OZE z wymogami planowania przestrzennego (nie dotyczy projektów skierowanych do odbiorców indywidualnych).</w:t>
      </w:r>
    </w:p>
    <w:p w:rsidR="00A93222" w:rsidRPr="00A93222" w:rsidRDefault="00163971" w:rsidP="00A93222">
      <w:pPr>
        <w:pStyle w:val="Tekstkomentarz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2"/>
          <w:lang w:val="pl-PL"/>
        </w:rPr>
      </w:pPr>
      <w:r w:rsidRPr="00163971">
        <w:rPr>
          <w:rFonts w:ascii="Arial" w:hAnsi="Arial" w:cs="Arial"/>
          <w:sz w:val="22"/>
        </w:rPr>
        <w:t>Oświadczeni</w:t>
      </w:r>
      <w:r>
        <w:rPr>
          <w:rFonts w:ascii="Arial" w:hAnsi="Arial" w:cs="Arial"/>
          <w:sz w:val="22"/>
        </w:rPr>
        <w:t xml:space="preserve">e o uzyskanej pomocy de </w:t>
      </w:r>
      <w:proofErr w:type="spellStart"/>
      <w:r>
        <w:rPr>
          <w:rFonts w:ascii="Arial" w:hAnsi="Arial" w:cs="Arial"/>
          <w:sz w:val="22"/>
        </w:rPr>
        <w:t>minimis</w:t>
      </w:r>
      <w:proofErr w:type="spellEnd"/>
      <w:r>
        <w:rPr>
          <w:rFonts w:ascii="Arial" w:hAnsi="Arial" w:cs="Arial"/>
          <w:sz w:val="22"/>
          <w:lang w:val="pl-PL"/>
        </w:rPr>
        <w:t xml:space="preserve"> (Zał. nr 4.13 do Instrukcji wypełniania załączników).</w:t>
      </w:r>
    </w:p>
    <w:p w:rsidR="00A93222" w:rsidRPr="00A93222" w:rsidRDefault="00A93222" w:rsidP="00A93222">
      <w:pPr>
        <w:pStyle w:val="Tekstkomentarza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  <w:lang w:val="pl-PL"/>
        </w:rPr>
      </w:pPr>
      <w:r w:rsidRPr="00A93222">
        <w:rPr>
          <w:rFonts w:ascii="Arial" w:hAnsi="Arial" w:cs="Arial"/>
          <w:sz w:val="22"/>
        </w:rPr>
        <w:t>Oświadcz</w:t>
      </w:r>
      <w:r>
        <w:rPr>
          <w:rFonts w:ascii="Arial" w:hAnsi="Arial" w:cs="Arial"/>
          <w:sz w:val="22"/>
        </w:rPr>
        <w:t>enie dotyczące kumulacji pomocy</w:t>
      </w:r>
      <w:r>
        <w:rPr>
          <w:rFonts w:ascii="Arial" w:hAnsi="Arial" w:cs="Arial"/>
          <w:sz w:val="22"/>
          <w:lang w:val="pl-PL"/>
        </w:rPr>
        <w:t xml:space="preserve"> (Zał. nr 4.14 do </w:t>
      </w:r>
      <w:bookmarkStart w:id="0" w:name="_GoBack"/>
      <w:r>
        <w:rPr>
          <w:rFonts w:ascii="Arial" w:hAnsi="Arial" w:cs="Arial"/>
          <w:sz w:val="22"/>
          <w:lang w:val="pl-PL"/>
        </w:rPr>
        <w:t>Instrukcji wypełniania załączników</w:t>
      </w:r>
      <w:bookmarkEnd w:id="0"/>
      <w:r>
        <w:rPr>
          <w:rFonts w:ascii="Arial" w:hAnsi="Arial" w:cs="Arial"/>
          <w:sz w:val="22"/>
          <w:lang w:val="pl-PL"/>
        </w:rPr>
        <w:t>).</w:t>
      </w:r>
    </w:p>
    <w:p w:rsidR="00A93222" w:rsidRPr="00163971" w:rsidRDefault="00A93222" w:rsidP="00A93222">
      <w:pPr>
        <w:pStyle w:val="Tekstkomentarza"/>
        <w:spacing w:after="0"/>
        <w:ind w:left="720"/>
        <w:jc w:val="both"/>
        <w:rPr>
          <w:rFonts w:ascii="Arial" w:hAnsi="Arial" w:cs="Arial"/>
          <w:sz w:val="24"/>
          <w:szCs w:val="22"/>
          <w:lang w:val="pl-PL"/>
        </w:rPr>
      </w:pPr>
    </w:p>
    <w:p w:rsidR="008E12D7" w:rsidRPr="004D2C53" w:rsidRDefault="008E12D7" w:rsidP="008E12D7">
      <w:pPr>
        <w:pStyle w:val="Tekstkomentarza"/>
        <w:spacing w:after="0"/>
        <w:ind w:left="360"/>
        <w:jc w:val="both"/>
        <w:rPr>
          <w:rFonts w:ascii="Arial" w:hAnsi="Arial" w:cs="Arial"/>
          <w:sz w:val="22"/>
          <w:szCs w:val="22"/>
          <w:lang w:val="pl-PL"/>
        </w:rPr>
      </w:pPr>
    </w:p>
    <w:p w:rsidR="0084374F" w:rsidRPr="004D2C53" w:rsidRDefault="0084374F" w:rsidP="00D36262">
      <w:pPr>
        <w:pStyle w:val="Tekstkomentarza"/>
        <w:spacing w:after="0"/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 w:rsidRPr="004D2C53">
        <w:rPr>
          <w:rFonts w:ascii="Arial" w:hAnsi="Arial" w:cs="Arial"/>
          <w:sz w:val="22"/>
          <w:szCs w:val="22"/>
          <w:lang w:val="pl-PL"/>
        </w:rPr>
        <w:t>W przypadku projektów dotyczących instalacji wysokosprawnej kogeneracji:</w:t>
      </w:r>
    </w:p>
    <w:p w:rsidR="0084374F" w:rsidRPr="004D2C53" w:rsidRDefault="0084374F" w:rsidP="0084374F">
      <w:pPr>
        <w:pStyle w:val="Tekstkomentarza"/>
        <w:spacing w:after="0"/>
        <w:ind w:left="720"/>
        <w:jc w:val="both"/>
        <w:rPr>
          <w:rFonts w:ascii="Arial" w:hAnsi="Arial" w:cs="Arial"/>
          <w:sz w:val="22"/>
          <w:szCs w:val="22"/>
          <w:lang w:val="pl-PL"/>
        </w:rPr>
      </w:pPr>
    </w:p>
    <w:p w:rsidR="0084374F" w:rsidRPr="004D2C53" w:rsidRDefault="0084374F" w:rsidP="0084374F">
      <w:pPr>
        <w:pStyle w:val="Tekstkomentarza"/>
        <w:numPr>
          <w:ilvl w:val="0"/>
          <w:numId w:val="12"/>
        </w:numPr>
        <w:spacing w:after="0"/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 w:rsidRPr="004D2C53">
        <w:rPr>
          <w:rFonts w:ascii="Arial" w:hAnsi="Arial" w:cs="Arial"/>
          <w:sz w:val="22"/>
          <w:szCs w:val="22"/>
          <w:lang w:val="pl-PL"/>
        </w:rPr>
        <w:t xml:space="preserve">W przypadku nowych instalacji wysokosprawnej kogeneracji: Analiza emisji CO2 oraz innych zanieczyszczeń powietrza tj. dwutlenku siarki, tlenków azotu, pyłów węglowych, pyłów zawieszonych, w szczególności PM 10 oraz analiza uzysku efektywności energetycznej w porównaniu do rozdzielonej produkcji energii cieplnej  </w:t>
      </w:r>
      <w:r w:rsidRPr="004D2C53">
        <w:rPr>
          <w:rFonts w:ascii="Arial" w:hAnsi="Arial" w:cs="Arial"/>
          <w:sz w:val="22"/>
          <w:szCs w:val="22"/>
          <w:lang w:val="pl-PL"/>
        </w:rPr>
        <w:br/>
        <w:t>i elektrycznej przy zastosowaniu najlepszych dostępnych technolog</w:t>
      </w:r>
      <w:r w:rsidR="001D7048" w:rsidRPr="004D2C53">
        <w:rPr>
          <w:rFonts w:ascii="Arial" w:hAnsi="Arial" w:cs="Arial"/>
          <w:sz w:val="22"/>
          <w:szCs w:val="22"/>
          <w:lang w:val="pl-PL"/>
        </w:rPr>
        <w:t>ii w przypadku projektów (Zał. n</w:t>
      </w:r>
      <w:r w:rsidR="00A93222">
        <w:rPr>
          <w:rFonts w:ascii="Arial" w:hAnsi="Arial" w:cs="Arial"/>
          <w:sz w:val="22"/>
          <w:szCs w:val="22"/>
          <w:lang w:val="pl-PL"/>
        </w:rPr>
        <w:t>r 4.16</w:t>
      </w:r>
      <w:r w:rsidRPr="004D2C53">
        <w:rPr>
          <w:rFonts w:ascii="Arial" w:hAnsi="Arial" w:cs="Arial"/>
          <w:sz w:val="22"/>
          <w:szCs w:val="22"/>
          <w:lang w:val="pl-PL"/>
        </w:rPr>
        <w:t xml:space="preserve"> do Instrukcji</w:t>
      </w:r>
      <w:r w:rsidR="00A93222">
        <w:rPr>
          <w:rFonts w:ascii="Arial" w:hAnsi="Arial" w:cs="Arial"/>
          <w:sz w:val="22"/>
          <w:szCs w:val="22"/>
          <w:lang w:val="pl-PL"/>
        </w:rPr>
        <w:t xml:space="preserve"> wypełniania załączników</w:t>
      </w:r>
      <w:r w:rsidRPr="004D2C53">
        <w:rPr>
          <w:rFonts w:ascii="Arial" w:hAnsi="Arial" w:cs="Arial"/>
          <w:sz w:val="22"/>
          <w:szCs w:val="22"/>
          <w:lang w:val="pl-PL"/>
        </w:rPr>
        <w:t xml:space="preserve">). </w:t>
      </w:r>
    </w:p>
    <w:p w:rsidR="0084374F" w:rsidRPr="004D2C53" w:rsidRDefault="0084374F" w:rsidP="0084374F">
      <w:pPr>
        <w:pStyle w:val="Tekstkomentarza"/>
        <w:numPr>
          <w:ilvl w:val="0"/>
          <w:numId w:val="12"/>
        </w:numPr>
        <w:spacing w:after="0"/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 w:rsidRPr="004D2C53">
        <w:rPr>
          <w:rFonts w:ascii="Arial" w:hAnsi="Arial" w:cs="Arial"/>
          <w:sz w:val="22"/>
          <w:szCs w:val="22"/>
          <w:lang w:val="pl-PL"/>
        </w:rPr>
        <w:t>W przypadku przebudowy istniejących instalacji wysokosprawnej kogeneracji: Analiza redukcji CO2 w porównaniu do</w:t>
      </w:r>
      <w:r w:rsidR="001D7048" w:rsidRPr="004D2C53">
        <w:rPr>
          <w:rFonts w:ascii="Arial" w:hAnsi="Arial" w:cs="Arial"/>
          <w:sz w:val="22"/>
          <w:szCs w:val="22"/>
          <w:lang w:val="pl-PL"/>
        </w:rPr>
        <w:t xml:space="preserve"> istniejących instalacji (Zał. n</w:t>
      </w:r>
      <w:r w:rsidR="00850A8A">
        <w:rPr>
          <w:rFonts w:ascii="Arial" w:hAnsi="Arial" w:cs="Arial"/>
          <w:sz w:val="22"/>
          <w:szCs w:val="22"/>
          <w:lang w:val="pl-PL"/>
        </w:rPr>
        <w:t>r 4.16</w:t>
      </w:r>
      <w:r w:rsidRPr="004D2C53">
        <w:rPr>
          <w:rFonts w:ascii="Arial" w:hAnsi="Arial" w:cs="Arial"/>
          <w:sz w:val="22"/>
          <w:szCs w:val="22"/>
          <w:lang w:val="pl-PL"/>
        </w:rPr>
        <w:t xml:space="preserve"> do Instrukcji).</w:t>
      </w:r>
    </w:p>
    <w:p w:rsidR="0084374F" w:rsidRPr="004D2C53" w:rsidRDefault="0084374F" w:rsidP="0084374F">
      <w:pPr>
        <w:pStyle w:val="Tekstkomentarza"/>
        <w:numPr>
          <w:ilvl w:val="0"/>
          <w:numId w:val="12"/>
        </w:numPr>
        <w:spacing w:after="0"/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 w:rsidRPr="004D2C53">
        <w:rPr>
          <w:rFonts w:ascii="Arial" w:hAnsi="Arial" w:cs="Arial"/>
          <w:sz w:val="22"/>
          <w:szCs w:val="22"/>
          <w:lang w:val="pl-PL"/>
        </w:rPr>
        <w:t>Wyciąg z audytu energetycznego potwierdzający, że instalacje kogeneracyjne dostarczają energię do budynków, które charakteryzują się zwiększoną efektywnością energetyczną.</w:t>
      </w:r>
    </w:p>
    <w:p w:rsidR="00764301" w:rsidRDefault="00764301" w:rsidP="00B52BF3">
      <w:pPr>
        <w:pStyle w:val="Tekstkomentarza"/>
        <w:spacing w:after="0"/>
        <w:ind w:left="720"/>
        <w:jc w:val="both"/>
        <w:rPr>
          <w:rFonts w:ascii="Arial" w:hAnsi="Arial" w:cs="Arial"/>
          <w:sz w:val="22"/>
          <w:szCs w:val="22"/>
          <w:lang w:val="pl-PL"/>
        </w:rPr>
      </w:pPr>
    </w:p>
    <w:p w:rsidR="00757971" w:rsidRPr="00F23D57" w:rsidRDefault="00757971" w:rsidP="00764301">
      <w:pPr>
        <w:pStyle w:val="Tekstkomentarza"/>
        <w:spacing w:after="0"/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 w:rsidRPr="00F23D57">
        <w:rPr>
          <w:rFonts w:ascii="Arial" w:hAnsi="Arial" w:cs="Arial"/>
          <w:sz w:val="22"/>
          <w:szCs w:val="22"/>
        </w:rPr>
        <w:t xml:space="preserve"> </w:t>
      </w:r>
    </w:p>
    <w:p w:rsidR="00757971" w:rsidRPr="00F23D57" w:rsidRDefault="00757971" w:rsidP="00757971">
      <w:pPr>
        <w:spacing w:after="0"/>
        <w:rPr>
          <w:rFonts w:ascii="Arial" w:hAnsi="Arial" w:cs="Arial"/>
        </w:rPr>
      </w:pPr>
    </w:p>
    <w:sectPr w:rsidR="00757971" w:rsidRPr="00F23D5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4F7" w:rsidRDefault="003414F7" w:rsidP="00A33676">
      <w:pPr>
        <w:spacing w:after="0" w:line="240" w:lineRule="auto"/>
      </w:pPr>
      <w:r>
        <w:separator/>
      </w:r>
    </w:p>
  </w:endnote>
  <w:endnote w:type="continuationSeparator" w:id="0">
    <w:p w:rsidR="003414F7" w:rsidRDefault="003414F7" w:rsidP="00A33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B62" w:rsidRDefault="006F0959" w:rsidP="00A06B62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60720" cy="101779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7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06B62" w:rsidRDefault="00A06B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4F7" w:rsidRDefault="003414F7" w:rsidP="00A33676">
      <w:pPr>
        <w:spacing w:after="0" w:line="240" w:lineRule="auto"/>
      </w:pPr>
      <w:r>
        <w:separator/>
      </w:r>
    </w:p>
  </w:footnote>
  <w:footnote w:type="continuationSeparator" w:id="0">
    <w:p w:rsidR="003414F7" w:rsidRDefault="003414F7" w:rsidP="00A336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6199F"/>
    <w:multiLevelType w:val="hybridMultilevel"/>
    <w:tmpl w:val="31D068E8"/>
    <w:lvl w:ilvl="0" w:tplc="07800F80">
      <w:start w:val="1"/>
      <w:numFmt w:val="bullet"/>
      <w:lvlText w:val="·"/>
      <w:lvlJc w:val="left"/>
      <w:pPr>
        <w:ind w:left="720" w:hanging="360"/>
      </w:pPr>
      <w:rPr>
        <w:rFonts w:ascii="MS Mincho" w:eastAsia="MS Mincho" w:hAnsi="MS Mincho" w:hint="eastAsia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A26C6"/>
    <w:multiLevelType w:val="hybridMultilevel"/>
    <w:tmpl w:val="CF5A6B1C"/>
    <w:lvl w:ilvl="0" w:tplc="07800F80">
      <w:start w:val="1"/>
      <w:numFmt w:val="bullet"/>
      <w:lvlText w:val="·"/>
      <w:lvlJc w:val="left"/>
      <w:pPr>
        <w:ind w:left="720" w:hanging="360"/>
      </w:pPr>
      <w:rPr>
        <w:rFonts w:ascii="MS Mincho" w:eastAsia="MS Mincho" w:hAnsi="MS Mincho" w:hint="eastAsia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C2065E"/>
    <w:multiLevelType w:val="hybridMultilevel"/>
    <w:tmpl w:val="90EE99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778A8"/>
    <w:multiLevelType w:val="hybridMultilevel"/>
    <w:tmpl w:val="33C6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4F3536"/>
    <w:multiLevelType w:val="hybridMultilevel"/>
    <w:tmpl w:val="2DC2B660"/>
    <w:lvl w:ilvl="0" w:tplc="081A1200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E17FC"/>
    <w:multiLevelType w:val="hybridMultilevel"/>
    <w:tmpl w:val="AB44E3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2D3674"/>
    <w:multiLevelType w:val="hybridMultilevel"/>
    <w:tmpl w:val="661CE0F2"/>
    <w:lvl w:ilvl="0" w:tplc="9968D54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58E1E60"/>
    <w:multiLevelType w:val="hybridMultilevel"/>
    <w:tmpl w:val="1FA8F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92305C"/>
    <w:multiLevelType w:val="hybridMultilevel"/>
    <w:tmpl w:val="CC3CB398"/>
    <w:lvl w:ilvl="0" w:tplc="9968D5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</w:lvl>
    <w:lvl w:ilvl="3" w:tplc="0415000F" w:tentative="1">
      <w:start w:val="1"/>
      <w:numFmt w:val="decimal"/>
      <w:lvlText w:val="%4."/>
      <w:lvlJc w:val="left"/>
      <w:pPr>
        <w:ind w:left="3104" w:hanging="360"/>
      </w:p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</w:lvl>
    <w:lvl w:ilvl="6" w:tplc="0415000F" w:tentative="1">
      <w:start w:val="1"/>
      <w:numFmt w:val="decimal"/>
      <w:lvlText w:val="%7."/>
      <w:lvlJc w:val="left"/>
      <w:pPr>
        <w:ind w:left="5264" w:hanging="360"/>
      </w:p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9">
    <w:nsid w:val="4F4D7F0F"/>
    <w:multiLevelType w:val="hybridMultilevel"/>
    <w:tmpl w:val="53B6BF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2AB2703"/>
    <w:multiLevelType w:val="hybridMultilevel"/>
    <w:tmpl w:val="B07AB4B6"/>
    <w:lvl w:ilvl="0" w:tplc="9968D54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90508C"/>
    <w:multiLevelType w:val="hybridMultilevel"/>
    <w:tmpl w:val="E22AECE4"/>
    <w:lvl w:ilvl="0" w:tplc="07800F80">
      <w:start w:val="1"/>
      <w:numFmt w:val="bullet"/>
      <w:lvlText w:val="·"/>
      <w:lvlJc w:val="left"/>
      <w:pPr>
        <w:ind w:left="720" w:hanging="360"/>
      </w:pPr>
      <w:rPr>
        <w:rFonts w:ascii="MS Mincho" w:eastAsia="MS Mincho" w:hAnsi="MS Mincho" w:hint="eastAsia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3"/>
  </w:num>
  <w:num w:numId="5">
    <w:abstractNumId w:val="5"/>
  </w:num>
  <w:num w:numId="6">
    <w:abstractNumId w:val="6"/>
  </w:num>
  <w:num w:numId="7">
    <w:abstractNumId w:val="10"/>
  </w:num>
  <w:num w:numId="8">
    <w:abstractNumId w:val="4"/>
  </w:num>
  <w:num w:numId="9">
    <w:abstractNumId w:val="8"/>
  </w:num>
  <w:num w:numId="10">
    <w:abstractNumId w:val="7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971"/>
    <w:rsid w:val="00077BF8"/>
    <w:rsid w:val="000B10D3"/>
    <w:rsid w:val="000B41C0"/>
    <w:rsid w:val="00103A6B"/>
    <w:rsid w:val="001118C8"/>
    <w:rsid w:val="00130C41"/>
    <w:rsid w:val="00163971"/>
    <w:rsid w:val="001D7048"/>
    <w:rsid w:val="001F22B2"/>
    <w:rsid w:val="00220CFF"/>
    <w:rsid w:val="00242677"/>
    <w:rsid w:val="002706EB"/>
    <w:rsid w:val="00330673"/>
    <w:rsid w:val="003414F7"/>
    <w:rsid w:val="003D2863"/>
    <w:rsid w:val="003E1EBB"/>
    <w:rsid w:val="003E3F99"/>
    <w:rsid w:val="00490F64"/>
    <w:rsid w:val="004D2C53"/>
    <w:rsid w:val="005A46DD"/>
    <w:rsid w:val="005F2559"/>
    <w:rsid w:val="00667221"/>
    <w:rsid w:val="006D1CE8"/>
    <w:rsid w:val="006F0959"/>
    <w:rsid w:val="006F2C6B"/>
    <w:rsid w:val="0074311C"/>
    <w:rsid w:val="00757971"/>
    <w:rsid w:val="00764301"/>
    <w:rsid w:val="00812C8C"/>
    <w:rsid w:val="0084374F"/>
    <w:rsid w:val="0085092D"/>
    <w:rsid w:val="00850A8A"/>
    <w:rsid w:val="0086561D"/>
    <w:rsid w:val="008E12D7"/>
    <w:rsid w:val="008F7D5F"/>
    <w:rsid w:val="00914611"/>
    <w:rsid w:val="0097195B"/>
    <w:rsid w:val="009A131D"/>
    <w:rsid w:val="00A06852"/>
    <w:rsid w:val="00A06B62"/>
    <w:rsid w:val="00A33676"/>
    <w:rsid w:val="00A64B66"/>
    <w:rsid w:val="00A93222"/>
    <w:rsid w:val="00B21C10"/>
    <w:rsid w:val="00B26FF5"/>
    <w:rsid w:val="00B27026"/>
    <w:rsid w:val="00B30041"/>
    <w:rsid w:val="00B52BF3"/>
    <w:rsid w:val="00CD4C7F"/>
    <w:rsid w:val="00D32DC3"/>
    <w:rsid w:val="00D36262"/>
    <w:rsid w:val="00DA7947"/>
    <w:rsid w:val="00DD4DD7"/>
    <w:rsid w:val="00E01674"/>
    <w:rsid w:val="00E2313C"/>
    <w:rsid w:val="00E40948"/>
    <w:rsid w:val="00E411E8"/>
    <w:rsid w:val="00E55A9A"/>
    <w:rsid w:val="00E845AB"/>
    <w:rsid w:val="00EA47CC"/>
    <w:rsid w:val="00F23D57"/>
    <w:rsid w:val="00FD75CF"/>
    <w:rsid w:val="00FE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797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757971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797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7579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6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6B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06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B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B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797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757971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797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7579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6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6B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06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B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B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709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Augustyniak</dc:creator>
  <cp:lastModifiedBy>Magdalena Rynkun</cp:lastModifiedBy>
  <cp:revision>6</cp:revision>
  <cp:lastPrinted>2015-09-21T16:02:00Z</cp:lastPrinted>
  <dcterms:created xsi:type="dcterms:W3CDTF">2016-03-23T09:07:00Z</dcterms:created>
  <dcterms:modified xsi:type="dcterms:W3CDTF">2016-03-24T14:02:00Z</dcterms:modified>
</cp:coreProperties>
</file>