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8155A" w:rsidRDefault="0038155A" w:rsidP="00B51874">
      <w:pPr>
        <w:jc w:val="center"/>
        <w:rPr>
          <w:rFonts w:ascii="Arial" w:hAnsi="Arial" w:cs="Arial"/>
          <w:b/>
        </w:rPr>
      </w:pPr>
      <w:bookmarkStart w:id="0" w:name="_GoBack"/>
      <w:bookmarkEnd w:id="0"/>
    </w:p>
    <w:p w:rsidR="0038155A" w:rsidRPr="007264F4" w:rsidRDefault="0038155A" w:rsidP="00B51874">
      <w:pPr>
        <w:jc w:val="center"/>
        <w:rPr>
          <w:rFonts w:ascii="Arial" w:hAnsi="Arial" w:cs="Arial"/>
          <w:b/>
        </w:rPr>
      </w:pPr>
      <w:r w:rsidRPr="007264F4">
        <w:rPr>
          <w:rFonts w:ascii="Arial" w:hAnsi="Arial" w:cs="Arial"/>
          <w:b/>
        </w:rPr>
        <w:t xml:space="preserve">HARMONOGRAM PRZYGOTOWANIA </w:t>
      </w:r>
      <w:r>
        <w:rPr>
          <w:rFonts w:ascii="Arial" w:hAnsi="Arial" w:cs="Arial"/>
          <w:b/>
        </w:rPr>
        <w:t xml:space="preserve">ZIDENTYFIKOWANEGO </w:t>
      </w:r>
      <w:r w:rsidRPr="007264F4">
        <w:rPr>
          <w:rFonts w:ascii="Arial" w:hAnsi="Arial" w:cs="Arial"/>
          <w:b/>
        </w:rPr>
        <w:t xml:space="preserve">PROJEKTU </w:t>
      </w:r>
      <w:r>
        <w:rPr>
          <w:rFonts w:ascii="Arial" w:hAnsi="Arial" w:cs="Arial"/>
          <w:b/>
        </w:rPr>
        <w:t>POZAKONKURSOWEGO</w:t>
      </w:r>
    </w:p>
    <w:p w:rsidR="0038155A" w:rsidRPr="007264F4" w:rsidRDefault="0038155A">
      <w:pPr>
        <w:rPr>
          <w:rFonts w:ascii="Arial" w:hAnsi="Arial" w:cs="Arial"/>
        </w:rPr>
      </w:pPr>
    </w:p>
    <w:tbl>
      <w:tblPr>
        <w:tblW w:w="15031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16"/>
        <w:gridCol w:w="1276"/>
        <w:gridCol w:w="341"/>
        <w:gridCol w:w="935"/>
        <w:gridCol w:w="1332"/>
        <w:gridCol w:w="1361"/>
        <w:gridCol w:w="907"/>
        <w:gridCol w:w="1361"/>
        <w:gridCol w:w="1049"/>
        <w:gridCol w:w="1418"/>
        <w:gridCol w:w="1417"/>
        <w:gridCol w:w="1418"/>
      </w:tblGrid>
      <w:tr w:rsidR="0038155A" w:rsidTr="003D760E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 sporządzenia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531CD6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1. Nazwa Programu Operacyjnego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531CD6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REGIONALNY PROGRAM OPERACYJNY WOJEWÓDZTWA LUBELSKIEGO NA LATA 2014 - 2020</w:t>
            </w:r>
          </w:p>
        </w:tc>
      </w:tr>
      <w:tr w:rsidR="0038155A" w:rsidTr="003D760E">
        <w:trPr>
          <w:trHeight w:val="877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31CBB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2. Numer i nazwa Osi Priorytetowej Programu Operacyjnego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3D760E">
        <w:trPr>
          <w:trHeight w:val="1116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79399D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3. Numer i nazwa Działania w ramach Osi Priorytetowej Programu Operacyjnego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3D760E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4.Tytuł Projektu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38155A" w:rsidTr="003D760E">
        <w:trPr>
          <w:trHeight w:val="543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5.1 Nazwa Wnioskodawcy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38155A" w:rsidTr="003D760E">
        <w:trPr>
          <w:trHeight w:val="551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5.2</w:t>
            </w:r>
            <w:r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Typ Wnioskodawcy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38155A" w:rsidTr="003D760E">
        <w:trPr>
          <w:trHeight w:val="768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5.3. Dane teleadresowe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38155A" w:rsidTr="003D760E">
        <w:trPr>
          <w:trHeight w:val="918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5.4  Dane osoby upoważnionej do kontaktu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38155A" w:rsidTr="003D760E">
        <w:trPr>
          <w:trHeight w:val="67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CB78D3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6. Typ obszaru realizacji*</w:t>
            </w:r>
          </w:p>
        </w:tc>
        <w:tc>
          <w:tcPr>
            <w:tcW w:w="1617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1198" w:type="dxa"/>
            <w:gridSpan w:val="9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7E192F">
        <w:trPr>
          <w:trHeight w:val="1005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000000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lastRenderedPageBreak/>
              <w:t> </w:t>
            </w:r>
          </w:p>
        </w:tc>
        <w:tc>
          <w:tcPr>
            <w:tcW w:w="127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Uzyskanie/                                                                                                                                                                                                                  Opracowanie/ Rozpoczęcie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Data rozpoczęcia (dd.mm.rr)</w:t>
            </w:r>
          </w:p>
        </w:tc>
        <w:tc>
          <w:tcPr>
            <w:tcW w:w="133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Data uzyskania/                                                                                                                                                                                                                  ukończenia (dd.mm.rr)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Koszt  netto (PLN)</w:t>
            </w:r>
          </w:p>
        </w:tc>
        <w:tc>
          <w:tcPr>
            <w:tcW w:w="90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Kwota (stawka)Vat</w:t>
            </w:r>
          </w:p>
        </w:tc>
        <w:tc>
          <w:tcPr>
            <w:tcW w:w="136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Koszt brutto (PLN)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vAlign w:val="center"/>
          </w:tcPr>
          <w:p w:rsidR="0038155A" w:rsidRPr="00B972E5" w:rsidRDefault="0038155A" w:rsidP="007E192F">
            <w:pPr>
              <w:rPr>
                <w:rFonts w:ascii="Arial" w:hAnsi="Arial" w:cs="Arial"/>
                <w:b/>
                <w:sz w:val="18"/>
                <w:szCs w:val="18"/>
              </w:rPr>
            </w:pPr>
          </w:p>
          <w:p w:rsidR="0038155A" w:rsidRPr="00B972E5" w:rsidRDefault="0038155A" w:rsidP="007E192F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% zaawansowania prac</w:t>
            </w: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Źródła finansowania **</w:t>
            </w:r>
          </w:p>
        </w:tc>
        <w:tc>
          <w:tcPr>
            <w:tcW w:w="1417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Nazwa wykonawcy</w:t>
            </w:r>
          </w:p>
        </w:tc>
        <w:tc>
          <w:tcPr>
            <w:tcW w:w="1418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808080"/>
            <w:vAlign w:val="center"/>
          </w:tcPr>
          <w:p w:rsidR="0038155A" w:rsidRDefault="0038155A" w:rsidP="007E192F">
            <w:pPr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Uwagi</w:t>
            </w:r>
          </w:p>
        </w:tc>
      </w:tr>
      <w:tr w:rsidR="0038155A" w:rsidTr="003D760E">
        <w:trPr>
          <w:trHeight w:val="36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38155A" w:rsidRDefault="0038155A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7. Przygotowanie dokumentacji</w:t>
            </w:r>
          </w:p>
        </w:tc>
      </w:tr>
      <w:tr w:rsidR="0038155A" w:rsidTr="0004201C">
        <w:trPr>
          <w:cantSplit/>
          <w:trHeight w:val="449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Studium wykonalności /Biznes Plan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F728A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38155A" w:rsidTr="0004201C">
        <w:trPr>
          <w:cantSplit/>
          <w:trHeight w:val="40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F728A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538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  <w:p w:rsidR="0038155A" w:rsidRDefault="0038155A" w:rsidP="002F728A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Dokumentacja środowiskowa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38155A" w:rsidTr="0004201C">
        <w:trPr>
          <w:cantSplit/>
          <w:trHeight w:val="53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608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38155A" w:rsidRPr="00565B65" w:rsidRDefault="0038155A" w:rsidP="00565B65">
            <w:pPr>
              <w:spacing w:after="120"/>
              <w:rPr>
                <w:rFonts w:ascii="Arial" w:hAnsi="Arial" w:cs="Arial"/>
                <w:b/>
                <w:bCs/>
                <w:i/>
                <w:sz w:val="18"/>
                <w:szCs w:val="18"/>
              </w:rPr>
            </w:pPr>
            <w:r w:rsidRPr="00565B65">
              <w:rPr>
                <w:rFonts w:ascii="Arial" w:hAnsi="Arial" w:cs="Arial"/>
                <w:b/>
                <w:sz w:val="18"/>
                <w:szCs w:val="18"/>
              </w:rPr>
              <w:t>Oświadczenie o niezaleganiu z przekazaniem informacji istotnej dla rejestrów prowadzonych przez GDOŚ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38155A" w:rsidRDefault="0038155A" w:rsidP="00565B65">
            <w:pPr>
              <w:spacing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56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8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8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593"/>
          <w:jc w:val="center"/>
        </w:trPr>
        <w:tc>
          <w:tcPr>
            <w:tcW w:w="2216" w:type="dxa"/>
            <w:vMerge w:val="restart"/>
            <w:tcBorders>
              <w:top w:val="single" w:sz="8" w:space="0" w:color="auto"/>
              <w:left w:val="single" w:sz="8" w:space="0" w:color="auto"/>
              <w:right w:val="single" w:sz="4" w:space="0" w:color="000000"/>
            </w:tcBorders>
            <w:noWrap/>
            <w:vAlign w:val="center"/>
          </w:tcPr>
          <w:p w:rsidR="0038155A" w:rsidRPr="00CD1B41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D1B41">
              <w:rPr>
                <w:rFonts w:ascii="Arial" w:hAnsi="Arial" w:cs="Arial"/>
                <w:b/>
                <w:sz w:val="18"/>
                <w:szCs w:val="18"/>
              </w:rPr>
              <w:t>Zaświadczenie organu odpowiedzialnego za monitorowanie obszarów sieci Natura 2000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8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8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8" w:space="0" w:color="auto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828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529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38155A" w:rsidRDefault="0038155A" w:rsidP="00324DC1">
            <w:pPr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Pozwolenie na budowę /zgłoszenie budowy</w:t>
            </w:r>
            <w:r w:rsidR="003C3C08">
              <w:rPr>
                <w:rFonts w:ascii="Arial" w:hAnsi="Arial" w:cs="Arial"/>
                <w:b/>
                <w:bCs/>
                <w:sz w:val="18"/>
                <w:szCs w:val="18"/>
              </w:rPr>
              <w:t>****</w:t>
            </w:r>
          </w:p>
          <w:p w:rsidR="0038155A" w:rsidRDefault="0038155A" w:rsidP="00324DC1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38155A" w:rsidTr="0004201C">
        <w:trPr>
          <w:cantSplit/>
          <w:trHeight w:val="58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trHeight w:val="606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900DE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lastRenderedPageBreak/>
              <w:t>Dokumentacja techniczna</w:t>
            </w:r>
            <w:r w:rsidR="003C3C08">
              <w:rPr>
                <w:rFonts w:ascii="Arial" w:hAnsi="Arial" w:cs="Arial"/>
                <w:b/>
                <w:bCs/>
                <w:sz w:val="18"/>
                <w:szCs w:val="18"/>
              </w:rPr>
              <w:t>****</w:t>
            </w:r>
          </w:p>
          <w:p w:rsidR="0038155A" w:rsidRDefault="0038155A" w:rsidP="002900DE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38155A" w:rsidTr="0004201C">
        <w:trPr>
          <w:trHeight w:val="558"/>
          <w:jc w:val="center"/>
        </w:trPr>
        <w:tc>
          <w:tcPr>
            <w:tcW w:w="22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900DE">
            <w:pPr>
              <w:ind w:right="-33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610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bottom w:val="nil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Kosztorys inwestorski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> </w:t>
            </w:r>
          </w:p>
        </w:tc>
      </w:tr>
      <w:tr w:rsidR="0038155A" w:rsidTr="0004201C">
        <w:trPr>
          <w:cantSplit/>
          <w:trHeight w:val="69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702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Inne wymagane dokumenty – wymienić jakie (w razie potrzeby proszę skopiować wiersze w tabeli)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04201C">
        <w:trPr>
          <w:cantSplit/>
          <w:trHeight w:val="554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ind w:right="-33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jc w:val="right"/>
              <w:rPr>
                <w:rFonts w:ascii="Arial" w:hAnsi="Arial" w:cs="Arial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900DE">
            <w:pPr>
              <w:ind w:right="-33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38155A" w:rsidTr="003D760E">
        <w:trPr>
          <w:trHeight w:val="282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38155A" w:rsidRDefault="0038155A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8. Prawo do dysponowania nieruchomością</w:t>
            </w:r>
          </w:p>
        </w:tc>
      </w:tr>
      <w:tr w:rsidR="0038155A" w:rsidTr="0004201C">
        <w:trPr>
          <w:cantSplit/>
          <w:trHeight w:val="691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bottom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Prawo do dysponowania nieruchomością /dostępność terenu pod inwestycję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8155A" w:rsidRDefault="0038155A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38155A" w:rsidTr="0004201C">
        <w:trPr>
          <w:cantSplit/>
          <w:trHeight w:val="574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:rsidR="0038155A" w:rsidRDefault="0038155A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7E192F">
        <w:trPr>
          <w:cantSplit/>
          <w:trHeight w:val="544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Forma własności***   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center"/>
          </w:tcPr>
          <w:p w:rsidR="0038155A" w:rsidRDefault="0038155A" w:rsidP="00390FA1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38155A" w:rsidTr="007E192F">
        <w:trPr>
          <w:cantSplit/>
          <w:trHeight w:val="480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center"/>
          </w:tcPr>
          <w:p w:rsidR="0038155A" w:rsidRDefault="0038155A" w:rsidP="00390FA1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3D760E">
        <w:trPr>
          <w:trHeight w:val="282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38155A" w:rsidRDefault="0038155A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9. Wniosek o dofinansowanie</w:t>
            </w:r>
          </w:p>
        </w:tc>
      </w:tr>
      <w:tr w:rsidR="0038155A" w:rsidTr="0004201C">
        <w:trPr>
          <w:cantSplit/>
          <w:trHeight w:val="353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Wniosek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br/>
              <w:t>o dofinansowanie</w:t>
            </w: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38155A" w:rsidTr="0004201C">
        <w:trPr>
          <w:cantSplit/>
          <w:trHeight w:val="35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04201C">
        <w:trPr>
          <w:cantSplit/>
          <w:trHeight w:val="390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825EA4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Przewidywany termin rzeczowej realizacji inwestycji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38155A" w:rsidTr="0004201C">
        <w:trPr>
          <w:cantSplit/>
          <w:trHeight w:val="390"/>
          <w:jc w:val="center"/>
        </w:trPr>
        <w:tc>
          <w:tcPr>
            <w:tcW w:w="22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3D760E">
        <w:trPr>
          <w:trHeight w:val="30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38155A" w:rsidRDefault="0038155A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10. Prawo zamówień publicznych</w:t>
            </w:r>
          </w:p>
        </w:tc>
      </w:tr>
      <w:tr w:rsidR="0038155A" w:rsidTr="0004201C">
        <w:trPr>
          <w:cantSplit/>
          <w:trHeight w:val="656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Procedura zamówień publicznych dot. Dokumentacji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04201C">
        <w:trPr>
          <w:cantSplit/>
          <w:trHeight w:val="487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04201C">
        <w:trPr>
          <w:cantSplit/>
          <w:trHeight w:val="533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8" w:space="0" w:color="auto"/>
              <w:right w:val="single" w:sz="4" w:space="0" w:color="auto"/>
            </w:tcBorders>
            <w:vAlign w:val="bottom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Liczba przewidywanych przetargów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 </w:t>
            </w:r>
          </w:p>
        </w:tc>
      </w:tr>
      <w:tr w:rsidR="0038155A" w:rsidTr="0004201C">
        <w:trPr>
          <w:cantSplit/>
          <w:trHeight w:val="532"/>
          <w:jc w:val="center"/>
        </w:trPr>
        <w:tc>
          <w:tcPr>
            <w:tcW w:w="2216" w:type="dxa"/>
            <w:vMerge/>
            <w:tcBorders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38155A" w:rsidTr="0004201C">
        <w:trPr>
          <w:cantSplit/>
          <w:trHeight w:val="590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Procedura zamówień publicznych dot. Inwestycji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nie dotyczy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38155A" w:rsidTr="0004201C">
        <w:trPr>
          <w:cantSplit/>
          <w:trHeight w:val="557"/>
          <w:jc w:val="center"/>
        </w:trPr>
        <w:tc>
          <w:tcPr>
            <w:tcW w:w="221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38155A" w:rsidTr="0004201C">
        <w:trPr>
          <w:cantSplit/>
          <w:trHeight w:val="593"/>
          <w:jc w:val="center"/>
        </w:trPr>
        <w:tc>
          <w:tcPr>
            <w:tcW w:w="221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Liczba przewidywanych przetargów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Planowane</w:t>
            </w:r>
          </w:p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pStyle w:val="Tekstprzypisudolnego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 </w:t>
            </w: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38155A" w:rsidTr="0004201C">
        <w:trPr>
          <w:cantSplit/>
          <w:trHeight w:val="564"/>
          <w:jc w:val="center"/>
        </w:trPr>
        <w:tc>
          <w:tcPr>
            <w:tcW w:w="22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38155A" w:rsidRDefault="0038155A" w:rsidP="0004201C">
            <w:pPr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Faktyczne</w:t>
            </w:r>
          </w:p>
        </w:tc>
        <w:tc>
          <w:tcPr>
            <w:tcW w:w="127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3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pStyle w:val="Tekstprzypisudolnego"/>
              <w:rPr>
                <w:rFonts w:ascii="Arial" w:hAnsi="Arial" w:cs="Arial"/>
              </w:rPr>
            </w:pPr>
          </w:p>
        </w:tc>
        <w:tc>
          <w:tcPr>
            <w:tcW w:w="10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808080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4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bottom"/>
          </w:tcPr>
          <w:p w:rsidR="0038155A" w:rsidRDefault="0038155A" w:rsidP="002F728A">
            <w:pPr>
              <w:jc w:val="righ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  <w:tr w:rsidR="0038155A" w:rsidTr="003D760E">
        <w:trPr>
          <w:trHeight w:val="282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38155A" w:rsidRDefault="0038155A" w:rsidP="003D760E">
            <w:pPr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11. Analiza ryzyka</w:t>
            </w:r>
          </w:p>
        </w:tc>
      </w:tr>
      <w:tr w:rsidR="0038155A" w:rsidTr="005E7A77">
        <w:trPr>
          <w:trHeight w:val="780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38155A" w:rsidRDefault="0038155A" w:rsidP="007264F4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Wskaż zagrożenia /ograniczenia realizacji inwestycji i sposoby łagodzenia ich wystąpienia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8155A" w:rsidRDefault="0038155A" w:rsidP="00B67DC2">
            <w:pPr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 </w:t>
            </w:r>
          </w:p>
        </w:tc>
      </w:tr>
      <w:tr w:rsidR="0038155A" w:rsidTr="003D760E">
        <w:trPr>
          <w:trHeight w:val="30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/>
            <w:vAlign w:val="center"/>
          </w:tcPr>
          <w:p w:rsidR="0038155A" w:rsidRDefault="0038155A" w:rsidP="003D760E">
            <w:pPr>
              <w:jc w:val="center"/>
              <w:rPr>
                <w:rFonts w:ascii="Arial" w:hAnsi="Arial" w:cs="Arial"/>
                <w:b/>
                <w:bCs/>
                <w:strike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12. Inne</w:t>
            </w:r>
          </w:p>
        </w:tc>
      </w:tr>
      <w:tr w:rsidR="0038155A" w:rsidTr="00C25E3F">
        <w:trPr>
          <w:trHeight w:val="999"/>
          <w:jc w:val="center"/>
        </w:trPr>
        <w:tc>
          <w:tcPr>
            <w:tcW w:w="2216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Inne</w:t>
            </w:r>
          </w:p>
          <w:p w:rsidR="0038155A" w:rsidRDefault="0038155A" w:rsidP="002F728A">
            <w:pPr>
              <w:spacing w:before="120" w:after="120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sym w:font="Wingdings 2" w:char="F0A3"/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nie dotyczy</w:t>
            </w:r>
          </w:p>
        </w:tc>
        <w:tc>
          <w:tcPr>
            <w:tcW w:w="12815" w:type="dxa"/>
            <w:gridSpan w:val="11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  <w:p w:rsidR="0038155A" w:rsidRDefault="0038155A" w:rsidP="002F728A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 </w:t>
            </w:r>
          </w:p>
          <w:p w:rsidR="0038155A" w:rsidRDefault="0038155A" w:rsidP="002F728A">
            <w:pPr>
              <w:rPr>
                <w:rFonts w:ascii="Arial" w:hAnsi="Arial" w:cs="Arial"/>
                <w:bCs/>
                <w:sz w:val="20"/>
                <w:szCs w:val="20"/>
              </w:rPr>
            </w:pPr>
          </w:p>
        </w:tc>
      </w:tr>
      <w:tr w:rsidR="0038155A" w:rsidTr="000C608D">
        <w:trPr>
          <w:trHeight w:val="1040"/>
          <w:jc w:val="center"/>
        </w:trPr>
        <w:tc>
          <w:tcPr>
            <w:tcW w:w="15031" w:type="dxa"/>
            <w:gridSpan w:val="12"/>
            <w:tcBorders>
              <w:top w:val="single" w:sz="4" w:space="0" w:color="auto"/>
              <w:left w:val="nil"/>
            </w:tcBorders>
          </w:tcPr>
          <w:p w:rsidR="0038155A" w:rsidRDefault="0038155A" w:rsidP="00A27872">
            <w:pPr>
              <w:pStyle w:val="doc-ti"/>
              <w:spacing w:after="0" w:afterAutospacing="0"/>
              <w:rPr>
                <w:rFonts w:ascii="Arial" w:hAnsi="Arial" w:cs="Arial"/>
                <w:i/>
                <w:sz w:val="20"/>
                <w:szCs w:val="20"/>
              </w:rPr>
            </w:pPr>
            <w:r w:rsidRPr="00AD2E5D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* należy wybrać właściwą opcję zgodnie z załącznikiem nr 1 tabelą 3 do </w:t>
            </w:r>
            <w:r w:rsidRPr="00AD2E5D">
              <w:rPr>
                <w:rFonts w:ascii="Arial" w:hAnsi="Arial" w:cs="Arial"/>
                <w:i/>
                <w:sz w:val="20"/>
                <w:szCs w:val="20"/>
              </w:rPr>
              <w:t>Rozporządzenia Wykonawczego Komisji (UE) NR 215/2014 z dnia 7 marca 2014 r. ustanawiającego zasady wykonania rozporządzenia Parlamentu Europejskiego i Rady (UE) nr 1303/2013 ustanawiającego wspólne przepisy dotyczące Europejskiego Funduszu Rozwoju Regionalnego, Europejskiego Funduszu Społecznego, Funduszu Spójności, Europejskiego Funduszu Rolnego na rzecz Rozwoju Obszarów Wiejskich oraz Europejskiego Funduszu Morskiego i Rybackiego oraz ustanawiającego przepisy ogólne dotyczące Europejskiego Funduszu Rozwoju Regionalnego, Europejskiego Funduszu Społecznego, Funduszu Spójności i Europejskiego Funduszu Morskiego i Rybackiego w zakresie metod wsparcia w odniesieniu do zmian klimatu, określania celów pośrednich i końcowych na potrzeby ram wykonania oraz klasyfikacji kategorii interwencji w odniesieniu do europejskich funduszy</w:t>
            </w:r>
            <w:r>
              <w:rPr>
                <w:rFonts w:ascii="Arial" w:hAnsi="Arial" w:cs="Arial"/>
                <w:i/>
                <w:sz w:val="20"/>
                <w:szCs w:val="20"/>
              </w:rPr>
              <w:t xml:space="preserve"> strukturalnych i inwestycyjnych</w:t>
            </w:r>
          </w:p>
          <w:p w:rsidR="0038155A" w:rsidRPr="00A27872" w:rsidRDefault="0038155A" w:rsidP="00180ABB">
            <w:pPr>
              <w:rPr>
                <w:rFonts w:ascii="Arial" w:hAnsi="Arial" w:cs="Arial"/>
                <w:i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**</w:t>
            </w:r>
            <w:r w:rsidR="003C3C0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opcja wybierania: budżet państwa, budżet jednostek samorządu terytorialnego, środki prywatne, jeżeli inne - proszę odpowiednio wpisać</w:t>
            </w:r>
          </w:p>
          <w:p w:rsidR="0038155A" w:rsidRDefault="0038155A" w:rsidP="00047A59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>
              <w:rPr>
                <w:rFonts w:ascii="Arial" w:hAnsi="Arial" w:cs="Arial"/>
                <w:i/>
                <w:iCs/>
                <w:sz w:val="20"/>
                <w:szCs w:val="20"/>
              </w:rPr>
              <w:t>***</w:t>
            </w:r>
            <w:r w:rsidR="003C3C08">
              <w:rPr>
                <w:rFonts w:ascii="Arial" w:hAnsi="Arial" w:cs="Arial"/>
                <w:i/>
                <w:iCs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i/>
                <w:iCs/>
                <w:sz w:val="20"/>
                <w:szCs w:val="20"/>
              </w:rPr>
              <w:t>opcja wybierania własność, dzierżawa, wieczyste użytkowanie, teren udostępniony na czas budowy, jeżeli inne proszę odpowiednio wpisać.</w:t>
            </w:r>
          </w:p>
          <w:p w:rsidR="003C3C08" w:rsidRPr="00B60A52" w:rsidRDefault="003C3C08" w:rsidP="003C3C08">
            <w:pPr>
              <w:rPr>
                <w:rFonts w:ascii="Arial" w:hAnsi="Arial" w:cs="Arial"/>
                <w:i/>
                <w:iCs/>
                <w:sz w:val="20"/>
                <w:szCs w:val="20"/>
              </w:rPr>
            </w:pPr>
            <w:r w:rsidRPr="00B60A52">
              <w:rPr>
                <w:rFonts w:ascii="Arial" w:hAnsi="Arial" w:cs="Arial"/>
                <w:i/>
                <w:iCs/>
                <w:sz w:val="20"/>
                <w:szCs w:val="20"/>
              </w:rPr>
              <w:t>**** w</w:t>
            </w:r>
            <w:r w:rsidRPr="00B60A52">
              <w:rPr>
                <w:rFonts w:ascii="Arial" w:hAnsi="Arial" w:cs="Arial"/>
                <w:i/>
                <w:sz w:val="20"/>
                <w:szCs w:val="20"/>
              </w:rPr>
              <w:t xml:space="preserve"> przypadku projektów realizowanych z zakresu: e-geodezji, dróg wojewódzkich, zakupu taboru kolejowego, RIPOK, DSK</w:t>
            </w:r>
            <w:r w:rsidR="00F60B19">
              <w:rPr>
                <w:rFonts w:ascii="Arial" w:hAnsi="Arial" w:cs="Arial"/>
                <w:i/>
                <w:sz w:val="20"/>
                <w:szCs w:val="20"/>
              </w:rPr>
              <w:t xml:space="preserve"> oraz SIT/ZIT</w:t>
            </w:r>
            <w:r w:rsidRPr="00B60A52">
              <w:rPr>
                <w:rFonts w:ascii="Arial" w:hAnsi="Arial" w:cs="Arial"/>
                <w:i/>
                <w:sz w:val="20"/>
                <w:szCs w:val="20"/>
              </w:rPr>
              <w:t xml:space="preserve"> – pełna dokumentacja techniczna i zezwolenie na realizację inwestycji (pozwolenie na budowę) muszą zostać dostarczone przed złożeniem pierwszego wniosku o płatność.</w:t>
            </w:r>
          </w:p>
        </w:tc>
      </w:tr>
    </w:tbl>
    <w:p w:rsidR="0038155A" w:rsidRDefault="0038155A"/>
    <w:sectPr w:rsidR="0038155A" w:rsidSect="00E30E24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 w:code="9"/>
      <w:pgMar w:top="1134" w:right="1418" w:bottom="1560" w:left="1418" w:header="709" w:footer="29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2511B" w:rsidRDefault="0022511B">
      <w:r>
        <w:separator/>
      </w:r>
    </w:p>
  </w:endnote>
  <w:endnote w:type="continuationSeparator" w:id="0">
    <w:p w:rsidR="0022511B" w:rsidRDefault="0022511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3EE3" w:rsidRDefault="00C63EE3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38155A" w:rsidRDefault="00CE20BB" w:rsidP="00915A0A">
    <w:pPr>
      <w:pStyle w:val="Stopka"/>
      <w:jc w:val="center"/>
    </w:pPr>
    <w:r>
      <w:rPr>
        <w:noProof/>
      </w:rPr>
      <w:drawing>
        <wp:inline distT="0" distB="0" distL="0" distR="0">
          <wp:extent cx="5000625" cy="857250"/>
          <wp:effectExtent l="0" t="0" r="952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5001199" cy="857348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</w:p>
  <w:p w:rsidR="0038155A" w:rsidRPr="00947A0C" w:rsidRDefault="0038155A" w:rsidP="00915A0A">
    <w:pPr>
      <w:pStyle w:val="Stopka"/>
      <w:jc w:val="right"/>
    </w:pPr>
    <w:r w:rsidRPr="00947A0C">
      <w:t xml:space="preserve">Strona </w:t>
    </w:r>
    <w:r w:rsidR="00D47716">
      <w:fldChar w:fldCharType="begin"/>
    </w:r>
    <w:r w:rsidR="003D305C">
      <w:instrText>PAGE</w:instrText>
    </w:r>
    <w:r w:rsidR="00D47716">
      <w:fldChar w:fldCharType="separate"/>
    </w:r>
    <w:r w:rsidR="00F9086B">
      <w:rPr>
        <w:noProof/>
      </w:rPr>
      <w:t>5</w:t>
    </w:r>
    <w:r w:rsidR="00D47716">
      <w:rPr>
        <w:noProof/>
      </w:rPr>
      <w:fldChar w:fldCharType="end"/>
    </w:r>
    <w:r w:rsidRPr="00947A0C">
      <w:t xml:space="preserve"> z </w:t>
    </w:r>
    <w:r w:rsidR="00D47716">
      <w:fldChar w:fldCharType="begin"/>
    </w:r>
    <w:r w:rsidR="003D305C">
      <w:instrText>NUMPAGES</w:instrText>
    </w:r>
    <w:r w:rsidR="00D47716">
      <w:fldChar w:fldCharType="separate"/>
    </w:r>
    <w:r w:rsidR="00F9086B">
      <w:rPr>
        <w:noProof/>
      </w:rPr>
      <w:t>5</w:t>
    </w:r>
    <w:r w:rsidR="00D47716">
      <w:rPr>
        <w:noProof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3EE3" w:rsidRDefault="00C63EE3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2511B" w:rsidRDefault="0022511B">
      <w:r>
        <w:separator/>
      </w:r>
    </w:p>
  </w:footnote>
  <w:footnote w:type="continuationSeparator" w:id="0">
    <w:p w:rsidR="0022511B" w:rsidRDefault="0022511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63EE3" w:rsidRDefault="00C63EE3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F60B19" w:rsidRPr="008605E0" w:rsidRDefault="00F60B19" w:rsidP="00F60B19">
    <w:pPr>
      <w:pStyle w:val="Tretekstu"/>
      <w:ind w:left="7371" w:right="-851"/>
      <w:rPr>
        <w:b/>
        <w:i/>
        <w:sz w:val="20"/>
        <w:szCs w:val="20"/>
      </w:rPr>
    </w:pPr>
    <w:r w:rsidRPr="008605E0">
      <w:rPr>
        <w:i/>
        <w:sz w:val="20"/>
        <w:szCs w:val="20"/>
      </w:rPr>
      <w:t xml:space="preserve">Załącznik nr </w:t>
    </w:r>
    <w:r>
      <w:rPr>
        <w:i/>
        <w:sz w:val="20"/>
        <w:szCs w:val="20"/>
      </w:rPr>
      <w:t>4</w:t>
    </w:r>
    <w:r w:rsidRPr="008605E0">
      <w:rPr>
        <w:i/>
        <w:sz w:val="20"/>
        <w:szCs w:val="20"/>
      </w:rPr>
      <w:t xml:space="preserve"> do Zasad wyboru projektów do dofinansowania w trybie pozakonkursowym</w:t>
    </w:r>
    <w:r w:rsidRPr="008605E0">
      <w:rPr>
        <w:b/>
        <w:i/>
        <w:sz w:val="20"/>
        <w:szCs w:val="20"/>
      </w:rPr>
      <w:t xml:space="preserve"> </w:t>
    </w:r>
  </w:p>
  <w:p w:rsidR="0038155A" w:rsidRPr="00F60B19" w:rsidRDefault="0038155A" w:rsidP="00F60B19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1624" w:type="dxa"/>
      <w:jc w:val="center"/>
      <w:tblCellSpacing w:w="12" w:type="auto"/>
      <w:tblBorders>
        <w:top w:val="single" w:sz="6" w:space="0" w:color="auto"/>
        <w:left w:val="single" w:sz="6" w:space="0" w:color="auto"/>
        <w:bottom w:val="single" w:sz="6" w:space="0" w:color="auto"/>
        <w:right w:val="single" w:sz="6" w:space="0" w:color="auto"/>
        <w:insideH w:val="single" w:sz="6" w:space="0" w:color="auto"/>
        <w:insideV w:val="single" w:sz="6" w:space="0" w:color="auto"/>
      </w:tblBorders>
      <w:tblLayout w:type="fixed"/>
      <w:tblCellMar>
        <w:left w:w="70" w:type="dxa"/>
        <w:right w:w="0" w:type="dxa"/>
      </w:tblCellMar>
      <w:tblLook w:val="0000" w:firstRow="0" w:lastRow="0" w:firstColumn="0" w:lastColumn="0" w:noHBand="0" w:noVBand="0"/>
    </w:tblPr>
    <w:tblGrid>
      <w:gridCol w:w="4111"/>
      <w:gridCol w:w="6379"/>
      <w:gridCol w:w="1134"/>
    </w:tblGrid>
    <w:tr w:rsidR="0038155A" w:rsidRPr="00E23F6B" w:rsidTr="008B3751">
      <w:trPr>
        <w:cantSplit/>
        <w:trHeight w:val="329"/>
        <w:tblCellSpacing w:w="12" w:type="auto"/>
        <w:jc w:val="center"/>
      </w:trPr>
      <w:tc>
        <w:tcPr>
          <w:tcW w:w="4111" w:type="dxa"/>
          <w:vMerge w:val="restart"/>
          <w:vAlign w:val="center"/>
        </w:tcPr>
        <w:p w:rsidR="0038155A" w:rsidRPr="00E23F6B" w:rsidRDefault="0038155A" w:rsidP="008B3751">
          <w:pPr>
            <w:tabs>
              <w:tab w:val="center" w:pos="4536"/>
              <w:tab w:val="right" w:pos="9072"/>
            </w:tabs>
            <w:spacing w:before="40" w:after="40"/>
            <w:ind w:right="360"/>
            <w:jc w:val="center"/>
            <w:rPr>
              <w:rFonts w:ascii="Calibri" w:hAnsi="Calibri"/>
              <w:sz w:val="18"/>
              <w:szCs w:val="18"/>
            </w:rPr>
          </w:pPr>
          <w:r w:rsidRPr="00E23F6B">
            <w:rPr>
              <w:rFonts w:ascii="Calibri" w:hAnsi="Calibri"/>
              <w:sz w:val="18"/>
              <w:szCs w:val="18"/>
            </w:rPr>
            <w:t>Instytucja Zarządzająca Regionalnym Programem Operacyjnym Województwa Lubelskiego na lata 2014 - 2020</w:t>
          </w:r>
        </w:p>
      </w:tc>
      <w:tc>
        <w:tcPr>
          <w:tcW w:w="6379" w:type="dxa"/>
          <w:tcBorders>
            <w:bottom w:val="nil"/>
          </w:tcBorders>
          <w:vAlign w:val="center"/>
        </w:tcPr>
        <w:p w:rsidR="0038155A" w:rsidRPr="00E23F6B" w:rsidRDefault="0038155A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color w:val="FF0000"/>
              <w:sz w:val="18"/>
              <w:szCs w:val="18"/>
            </w:rPr>
          </w:pPr>
          <w:r w:rsidRPr="00E23F6B">
            <w:rPr>
              <w:snapToGrid w:val="0"/>
              <w:sz w:val="18"/>
              <w:szCs w:val="18"/>
              <w:lang w:eastAsia="en-GB"/>
            </w:rPr>
            <w:t>Instrukcja 1.11</w:t>
          </w:r>
          <w:bookmarkStart w:id="1" w:name="_Toc434834116"/>
          <w:r w:rsidRPr="003D305C">
            <w:rPr>
              <w:sz w:val="22"/>
              <w:szCs w:val="22"/>
            </w:rPr>
            <w:t xml:space="preserve"> </w:t>
          </w:r>
          <w:r w:rsidRPr="00E23F6B">
            <w:rPr>
              <w:sz w:val="18"/>
              <w:szCs w:val="18"/>
            </w:rPr>
            <w:t>Procedura podpisywania wstępnych umów (preumów)/ przyjęcia zobowiązań dla projektów w ramach Wykazu Zidentyfikowanych Projektów Pozakonkursowych</w:t>
          </w:r>
          <w:bookmarkEnd w:id="1"/>
          <w:r w:rsidRPr="00E23F6B">
            <w:rPr>
              <w:snapToGrid w:val="0"/>
              <w:sz w:val="18"/>
              <w:szCs w:val="18"/>
              <w:lang w:eastAsia="en-GB"/>
            </w:rPr>
            <w:t xml:space="preserve"> </w:t>
          </w:r>
          <w:r w:rsidRPr="00E23F6B">
            <w:rPr>
              <w:rFonts w:ascii="Calibri" w:hAnsi="Calibri"/>
              <w:color w:val="FF0000"/>
              <w:sz w:val="18"/>
              <w:szCs w:val="18"/>
            </w:rPr>
            <w:t>(Nazwa Instrukcji)</w:t>
          </w:r>
        </w:p>
      </w:tc>
      <w:tc>
        <w:tcPr>
          <w:tcW w:w="1134" w:type="dxa"/>
          <w:vMerge w:val="restart"/>
          <w:tcBorders>
            <w:left w:val="single" w:sz="4" w:space="0" w:color="auto"/>
          </w:tcBorders>
          <w:vAlign w:val="center"/>
        </w:tcPr>
        <w:p w:rsidR="0038155A" w:rsidRPr="00E23F6B" w:rsidRDefault="0038155A" w:rsidP="008B3751">
          <w:pPr>
            <w:tabs>
              <w:tab w:val="center" w:pos="4536"/>
              <w:tab w:val="right" w:pos="9072"/>
            </w:tabs>
            <w:jc w:val="center"/>
            <w:rPr>
              <w:rFonts w:ascii="Calibri" w:hAnsi="Calibri"/>
              <w:sz w:val="18"/>
              <w:szCs w:val="18"/>
            </w:rPr>
          </w:pPr>
          <w:r w:rsidRPr="00E23F6B">
            <w:rPr>
              <w:rFonts w:ascii="Calibri" w:hAnsi="Calibri"/>
              <w:sz w:val="18"/>
              <w:szCs w:val="18"/>
            </w:rPr>
            <w:t xml:space="preserve">Strona </w:t>
          </w:r>
          <w:r w:rsidR="00D47716" w:rsidRPr="00E23F6B">
            <w:rPr>
              <w:rFonts w:ascii="Calibri" w:hAnsi="Calibri"/>
              <w:sz w:val="18"/>
              <w:szCs w:val="18"/>
            </w:rPr>
            <w:fldChar w:fldCharType="begin"/>
          </w:r>
          <w:r w:rsidRPr="00E23F6B">
            <w:rPr>
              <w:rFonts w:ascii="Calibri" w:hAnsi="Calibri"/>
              <w:sz w:val="18"/>
              <w:szCs w:val="18"/>
            </w:rPr>
            <w:instrText xml:space="preserve"> PAGE </w:instrText>
          </w:r>
          <w:r w:rsidR="00D47716" w:rsidRPr="00E23F6B">
            <w:rPr>
              <w:rFonts w:ascii="Calibri" w:hAnsi="Calibri"/>
              <w:sz w:val="18"/>
              <w:szCs w:val="18"/>
            </w:rPr>
            <w:fldChar w:fldCharType="separate"/>
          </w:r>
          <w:r>
            <w:rPr>
              <w:rFonts w:ascii="Calibri" w:hAnsi="Calibri"/>
              <w:noProof/>
              <w:sz w:val="18"/>
              <w:szCs w:val="18"/>
            </w:rPr>
            <w:t>1</w:t>
          </w:r>
          <w:r w:rsidR="00D47716" w:rsidRPr="00E23F6B">
            <w:rPr>
              <w:rFonts w:ascii="Calibri" w:hAnsi="Calibri"/>
              <w:sz w:val="18"/>
              <w:szCs w:val="18"/>
            </w:rPr>
            <w:fldChar w:fldCharType="end"/>
          </w:r>
          <w:r w:rsidRPr="00E23F6B">
            <w:rPr>
              <w:rFonts w:ascii="Calibri" w:hAnsi="Calibri"/>
              <w:sz w:val="18"/>
              <w:szCs w:val="18"/>
            </w:rPr>
            <w:t>/</w:t>
          </w:r>
          <w:r w:rsidR="00D47716" w:rsidRPr="00E23F6B">
            <w:rPr>
              <w:rFonts w:ascii="Calibri" w:hAnsi="Calibri"/>
              <w:sz w:val="18"/>
              <w:szCs w:val="18"/>
            </w:rPr>
            <w:fldChar w:fldCharType="begin"/>
          </w:r>
          <w:r w:rsidRPr="00E23F6B">
            <w:rPr>
              <w:rFonts w:ascii="Calibri" w:hAnsi="Calibri"/>
              <w:sz w:val="18"/>
              <w:szCs w:val="18"/>
            </w:rPr>
            <w:instrText xml:space="preserve"> NUMPAGES </w:instrText>
          </w:r>
          <w:r w:rsidR="00D47716" w:rsidRPr="00E23F6B">
            <w:rPr>
              <w:rFonts w:ascii="Calibri" w:hAnsi="Calibri"/>
              <w:sz w:val="18"/>
              <w:szCs w:val="18"/>
            </w:rPr>
            <w:fldChar w:fldCharType="separate"/>
          </w:r>
          <w:r>
            <w:rPr>
              <w:rFonts w:ascii="Calibri" w:hAnsi="Calibri"/>
              <w:noProof/>
              <w:sz w:val="18"/>
              <w:szCs w:val="18"/>
            </w:rPr>
            <w:t>5</w:t>
          </w:r>
          <w:r w:rsidR="00D47716" w:rsidRPr="00E23F6B">
            <w:rPr>
              <w:rFonts w:ascii="Calibri" w:hAnsi="Calibri"/>
              <w:sz w:val="18"/>
              <w:szCs w:val="18"/>
            </w:rPr>
            <w:fldChar w:fldCharType="end"/>
          </w:r>
        </w:p>
      </w:tc>
    </w:tr>
    <w:tr w:rsidR="0038155A" w:rsidRPr="00E23F6B" w:rsidTr="008B3751">
      <w:tblPrEx>
        <w:tblCellSpacing w:w="0" w:type="nil"/>
        <w:tblCellMar>
          <w:right w:w="70" w:type="dxa"/>
        </w:tblCellMar>
      </w:tblPrEx>
      <w:trPr>
        <w:cantSplit/>
        <w:trHeight w:val="216"/>
        <w:jc w:val="center"/>
      </w:trPr>
      <w:tc>
        <w:tcPr>
          <w:tcW w:w="4111" w:type="dxa"/>
          <w:vMerge/>
        </w:tcPr>
        <w:p w:rsidR="0038155A" w:rsidRPr="00E23F6B" w:rsidRDefault="0038155A" w:rsidP="008B3751">
          <w:pPr>
            <w:tabs>
              <w:tab w:val="center" w:pos="4536"/>
              <w:tab w:val="right" w:pos="9072"/>
            </w:tabs>
            <w:spacing w:before="40" w:after="40"/>
            <w:rPr>
              <w:rFonts w:ascii="Calibri" w:hAnsi="Calibri"/>
              <w:b/>
              <w:sz w:val="18"/>
              <w:szCs w:val="18"/>
            </w:rPr>
          </w:pPr>
        </w:p>
      </w:tc>
      <w:tc>
        <w:tcPr>
          <w:tcW w:w="6379" w:type="dxa"/>
          <w:tcBorders>
            <w:right w:val="single" w:sz="4" w:space="0" w:color="auto"/>
          </w:tcBorders>
          <w:vAlign w:val="center"/>
        </w:tcPr>
        <w:p w:rsidR="0038155A" w:rsidRPr="00E23F6B" w:rsidRDefault="0038155A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Cs/>
              <w:iCs/>
              <w:sz w:val="18"/>
              <w:szCs w:val="18"/>
            </w:rPr>
          </w:pPr>
          <w:r w:rsidRPr="00E23F6B">
            <w:rPr>
              <w:rFonts w:ascii="Calibri" w:hAnsi="Calibri"/>
              <w:bCs/>
              <w:iCs/>
              <w:sz w:val="18"/>
              <w:szCs w:val="18"/>
            </w:rPr>
            <w:t xml:space="preserve">Załącznik nr </w:t>
          </w:r>
          <w:r>
            <w:rPr>
              <w:rFonts w:ascii="Calibri" w:hAnsi="Calibri"/>
              <w:bCs/>
              <w:iCs/>
              <w:sz w:val="18"/>
              <w:szCs w:val="18"/>
            </w:rPr>
            <w:t>1.11.1b</w:t>
          </w:r>
        </w:p>
        <w:p w:rsidR="0038155A" w:rsidRPr="00E23F6B" w:rsidRDefault="0038155A" w:rsidP="008B3751">
          <w:pPr>
            <w:tabs>
              <w:tab w:val="center" w:pos="1489"/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Cs/>
              <w:iCs/>
              <w:color w:val="FF0000"/>
              <w:sz w:val="18"/>
              <w:szCs w:val="18"/>
            </w:rPr>
          </w:pPr>
          <w:r w:rsidRPr="00E23F6B">
            <w:rPr>
              <w:rFonts w:ascii="Calibri" w:hAnsi="Calibri"/>
              <w:bCs/>
              <w:iCs/>
              <w:color w:val="FF0000"/>
              <w:sz w:val="18"/>
              <w:szCs w:val="18"/>
            </w:rPr>
            <w:t>(Numer załącznika)</w:t>
          </w:r>
        </w:p>
      </w:tc>
      <w:tc>
        <w:tcPr>
          <w:tcW w:w="1134" w:type="dxa"/>
          <w:vMerge/>
          <w:tcBorders>
            <w:left w:val="single" w:sz="4" w:space="0" w:color="auto"/>
          </w:tcBorders>
          <w:vAlign w:val="center"/>
        </w:tcPr>
        <w:p w:rsidR="0038155A" w:rsidRPr="00E23F6B" w:rsidRDefault="0038155A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/>
              <w:sz w:val="18"/>
              <w:szCs w:val="18"/>
            </w:rPr>
          </w:pPr>
        </w:p>
      </w:tc>
    </w:tr>
    <w:tr w:rsidR="0038155A" w:rsidRPr="00E23F6B" w:rsidTr="008B3751">
      <w:tblPrEx>
        <w:tblCellSpacing w:w="0" w:type="nil"/>
        <w:tblCellMar>
          <w:right w:w="70" w:type="dxa"/>
        </w:tblCellMar>
      </w:tblPrEx>
      <w:trPr>
        <w:cantSplit/>
        <w:trHeight w:val="216"/>
        <w:jc w:val="center"/>
      </w:trPr>
      <w:tc>
        <w:tcPr>
          <w:tcW w:w="11624" w:type="dxa"/>
          <w:gridSpan w:val="3"/>
        </w:tcPr>
        <w:p w:rsidR="0038155A" w:rsidRPr="00E23F6B" w:rsidRDefault="0038155A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sz w:val="18"/>
              <w:szCs w:val="18"/>
            </w:rPr>
          </w:pPr>
          <w:r>
            <w:rPr>
              <w:rFonts w:ascii="Calibri" w:hAnsi="Calibri"/>
              <w:sz w:val="18"/>
              <w:szCs w:val="18"/>
            </w:rPr>
            <w:t>Harmonogram przygotowania</w:t>
          </w:r>
          <w:r w:rsidRPr="00E23F6B">
            <w:rPr>
              <w:rFonts w:ascii="Calibri" w:hAnsi="Calibri"/>
              <w:sz w:val="18"/>
              <w:szCs w:val="18"/>
            </w:rPr>
            <w:t xml:space="preserve"> zidentyfikowanego projektu pozakonkursowego</w:t>
          </w:r>
        </w:p>
        <w:p w:rsidR="0038155A" w:rsidRPr="00E23F6B" w:rsidRDefault="0038155A" w:rsidP="008B3751">
          <w:pPr>
            <w:tabs>
              <w:tab w:val="center" w:pos="4536"/>
              <w:tab w:val="right" w:pos="9072"/>
            </w:tabs>
            <w:spacing w:before="40" w:after="40"/>
            <w:jc w:val="center"/>
            <w:rPr>
              <w:rFonts w:ascii="Calibri" w:hAnsi="Calibri"/>
              <w:b/>
              <w:color w:val="FF0000"/>
              <w:sz w:val="18"/>
              <w:szCs w:val="18"/>
            </w:rPr>
          </w:pPr>
          <w:r w:rsidRPr="00E23F6B">
            <w:rPr>
              <w:rFonts w:ascii="Calibri" w:hAnsi="Calibri"/>
              <w:color w:val="FF0000"/>
              <w:sz w:val="18"/>
              <w:szCs w:val="18"/>
            </w:rPr>
            <w:t>(nazwa załącznika)</w:t>
          </w:r>
        </w:p>
      </w:tc>
    </w:tr>
  </w:tbl>
  <w:p w:rsidR="0038155A" w:rsidRDefault="0038155A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4D89"/>
    <w:rsid w:val="00010139"/>
    <w:rsid w:val="00035AFB"/>
    <w:rsid w:val="0004201C"/>
    <w:rsid w:val="00047A59"/>
    <w:rsid w:val="00086EDD"/>
    <w:rsid w:val="00091CB2"/>
    <w:rsid w:val="00094B3C"/>
    <w:rsid w:val="000A4021"/>
    <w:rsid w:val="000A6374"/>
    <w:rsid w:val="000A6F92"/>
    <w:rsid w:val="000C608D"/>
    <w:rsid w:val="000F5459"/>
    <w:rsid w:val="0010201F"/>
    <w:rsid w:val="0010385E"/>
    <w:rsid w:val="00107E8F"/>
    <w:rsid w:val="00111A62"/>
    <w:rsid w:val="001157DC"/>
    <w:rsid w:val="001356FC"/>
    <w:rsid w:val="00135F23"/>
    <w:rsid w:val="0014548D"/>
    <w:rsid w:val="00151BC2"/>
    <w:rsid w:val="0015546F"/>
    <w:rsid w:val="00174D89"/>
    <w:rsid w:val="00180ABB"/>
    <w:rsid w:val="001854C4"/>
    <w:rsid w:val="00192BDA"/>
    <w:rsid w:val="001A58FF"/>
    <w:rsid w:val="001A6374"/>
    <w:rsid w:val="001C1E89"/>
    <w:rsid w:val="001E4961"/>
    <w:rsid w:val="001E6CED"/>
    <w:rsid w:val="00210547"/>
    <w:rsid w:val="00213780"/>
    <w:rsid w:val="0022511B"/>
    <w:rsid w:val="00231CBB"/>
    <w:rsid w:val="00235CEA"/>
    <w:rsid w:val="002366D8"/>
    <w:rsid w:val="00243B2E"/>
    <w:rsid w:val="00246ACA"/>
    <w:rsid w:val="0024740E"/>
    <w:rsid w:val="002550FD"/>
    <w:rsid w:val="00261BE6"/>
    <w:rsid w:val="0026349E"/>
    <w:rsid w:val="00263E09"/>
    <w:rsid w:val="002900DE"/>
    <w:rsid w:val="00292C14"/>
    <w:rsid w:val="002A3474"/>
    <w:rsid w:val="002B2D2D"/>
    <w:rsid w:val="002B6A13"/>
    <w:rsid w:val="002E4219"/>
    <w:rsid w:val="002E5060"/>
    <w:rsid w:val="002F3AD7"/>
    <w:rsid w:val="002F42CB"/>
    <w:rsid w:val="002F62D6"/>
    <w:rsid w:val="002F6735"/>
    <w:rsid w:val="002F728A"/>
    <w:rsid w:val="00324DC1"/>
    <w:rsid w:val="0034154B"/>
    <w:rsid w:val="0038155A"/>
    <w:rsid w:val="00390FA1"/>
    <w:rsid w:val="003B5E25"/>
    <w:rsid w:val="003C27E6"/>
    <w:rsid w:val="003C3C08"/>
    <w:rsid w:val="003C79D5"/>
    <w:rsid w:val="003D305C"/>
    <w:rsid w:val="003D760E"/>
    <w:rsid w:val="003F12CF"/>
    <w:rsid w:val="003F3D03"/>
    <w:rsid w:val="00401DFE"/>
    <w:rsid w:val="00432FDC"/>
    <w:rsid w:val="00451DBE"/>
    <w:rsid w:val="00455EE8"/>
    <w:rsid w:val="00461D47"/>
    <w:rsid w:val="004A4D7E"/>
    <w:rsid w:val="004B6D5B"/>
    <w:rsid w:val="004D5C45"/>
    <w:rsid w:val="00501A8B"/>
    <w:rsid w:val="00525154"/>
    <w:rsid w:val="00531CD6"/>
    <w:rsid w:val="005537AF"/>
    <w:rsid w:val="005567E3"/>
    <w:rsid w:val="00565B65"/>
    <w:rsid w:val="00590A0C"/>
    <w:rsid w:val="005D4725"/>
    <w:rsid w:val="005E0DD0"/>
    <w:rsid w:val="005E7A77"/>
    <w:rsid w:val="00605B2B"/>
    <w:rsid w:val="006135FC"/>
    <w:rsid w:val="00623042"/>
    <w:rsid w:val="006451EF"/>
    <w:rsid w:val="006562CD"/>
    <w:rsid w:val="0066320C"/>
    <w:rsid w:val="00675FCF"/>
    <w:rsid w:val="006B06DA"/>
    <w:rsid w:val="006B3EA6"/>
    <w:rsid w:val="006B5A76"/>
    <w:rsid w:val="006C3978"/>
    <w:rsid w:val="006F5332"/>
    <w:rsid w:val="007264F4"/>
    <w:rsid w:val="0079399D"/>
    <w:rsid w:val="007A3FB5"/>
    <w:rsid w:val="007B45B8"/>
    <w:rsid w:val="007C0C25"/>
    <w:rsid w:val="007E192F"/>
    <w:rsid w:val="007E1E43"/>
    <w:rsid w:val="007F3805"/>
    <w:rsid w:val="007F4E76"/>
    <w:rsid w:val="00805995"/>
    <w:rsid w:val="00814F9E"/>
    <w:rsid w:val="008251FE"/>
    <w:rsid w:val="00825EA4"/>
    <w:rsid w:val="00840FFF"/>
    <w:rsid w:val="008578F3"/>
    <w:rsid w:val="00867AB8"/>
    <w:rsid w:val="00873907"/>
    <w:rsid w:val="008A55F9"/>
    <w:rsid w:val="008B3751"/>
    <w:rsid w:val="008E4576"/>
    <w:rsid w:val="00913FCC"/>
    <w:rsid w:val="00915A0A"/>
    <w:rsid w:val="00917258"/>
    <w:rsid w:val="0093140F"/>
    <w:rsid w:val="00947A0C"/>
    <w:rsid w:val="0095123B"/>
    <w:rsid w:val="00953FA9"/>
    <w:rsid w:val="009728C3"/>
    <w:rsid w:val="00982CE1"/>
    <w:rsid w:val="00986297"/>
    <w:rsid w:val="009D3CF9"/>
    <w:rsid w:val="009D5C67"/>
    <w:rsid w:val="009E68C7"/>
    <w:rsid w:val="00A0099A"/>
    <w:rsid w:val="00A07C09"/>
    <w:rsid w:val="00A161AD"/>
    <w:rsid w:val="00A2538B"/>
    <w:rsid w:val="00A27872"/>
    <w:rsid w:val="00A342F0"/>
    <w:rsid w:val="00A36250"/>
    <w:rsid w:val="00A65ED0"/>
    <w:rsid w:val="00A668BE"/>
    <w:rsid w:val="00A715E4"/>
    <w:rsid w:val="00A73531"/>
    <w:rsid w:val="00A77826"/>
    <w:rsid w:val="00AB5A2B"/>
    <w:rsid w:val="00AD2E5D"/>
    <w:rsid w:val="00AD7A0D"/>
    <w:rsid w:val="00B00FD2"/>
    <w:rsid w:val="00B03D41"/>
    <w:rsid w:val="00B045EA"/>
    <w:rsid w:val="00B24E16"/>
    <w:rsid w:val="00B51874"/>
    <w:rsid w:val="00B553F3"/>
    <w:rsid w:val="00B60A52"/>
    <w:rsid w:val="00B67DC2"/>
    <w:rsid w:val="00B843D7"/>
    <w:rsid w:val="00B972E5"/>
    <w:rsid w:val="00BC3025"/>
    <w:rsid w:val="00BD2D18"/>
    <w:rsid w:val="00BE655E"/>
    <w:rsid w:val="00BF79C2"/>
    <w:rsid w:val="00C23EEB"/>
    <w:rsid w:val="00C25E3F"/>
    <w:rsid w:val="00C302B0"/>
    <w:rsid w:val="00C41AFA"/>
    <w:rsid w:val="00C44863"/>
    <w:rsid w:val="00C5681F"/>
    <w:rsid w:val="00C60E65"/>
    <w:rsid w:val="00C63EE3"/>
    <w:rsid w:val="00C67841"/>
    <w:rsid w:val="00CA7EDD"/>
    <w:rsid w:val="00CB78D3"/>
    <w:rsid w:val="00CD1B41"/>
    <w:rsid w:val="00CD64B2"/>
    <w:rsid w:val="00CD66AD"/>
    <w:rsid w:val="00CE20BB"/>
    <w:rsid w:val="00D126E0"/>
    <w:rsid w:val="00D26DF7"/>
    <w:rsid w:val="00D46AB3"/>
    <w:rsid w:val="00D47716"/>
    <w:rsid w:val="00D52E9A"/>
    <w:rsid w:val="00D552CA"/>
    <w:rsid w:val="00D764D9"/>
    <w:rsid w:val="00D81806"/>
    <w:rsid w:val="00DA214E"/>
    <w:rsid w:val="00DC367F"/>
    <w:rsid w:val="00DD6068"/>
    <w:rsid w:val="00DE6004"/>
    <w:rsid w:val="00DF4877"/>
    <w:rsid w:val="00DF6470"/>
    <w:rsid w:val="00E154DE"/>
    <w:rsid w:val="00E23F6B"/>
    <w:rsid w:val="00E30E24"/>
    <w:rsid w:val="00E337D9"/>
    <w:rsid w:val="00E36FDF"/>
    <w:rsid w:val="00E4114E"/>
    <w:rsid w:val="00E54654"/>
    <w:rsid w:val="00E72367"/>
    <w:rsid w:val="00E76F8D"/>
    <w:rsid w:val="00E80338"/>
    <w:rsid w:val="00EA2B2C"/>
    <w:rsid w:val="00EE7DC6"/>
    <w:rsid w:val="00EF0752"/>
    <w:rsid w:val="00EF52C5"/>
    <w:rsid w:val="00EF5B15"/>
    <w:rsid w:val="00F01B60"/>
    <w:rsid w:val="00F02722"/>
    <w:rsid w:val="00F42F39"/>
    <w:rsid w:val="00F60B19"/>
    <w:rsid w:val="00F65C11"/>
    <w:rsid w:val="00F726BC"/>
    <w:rsid w:val="00F9086B"/>
    <w:rsid w:val="00FB145A"/>
    <w:rsid w:val="00FB2C98"/>
    <w:rsid w:val="00FD3959"/>
    <w:rsid w:val="00FD7E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5:docId w15:val="{768BEA7B-863B-4791-B911-529178EF819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4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uiPriority="0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alny">
    <w:name w:val="Normal"/>
    <w:qFormat/>
    <w:rsid w:val="00086EDD"/>
    <w:rPr>
      <w:sz w:val="24"/>
      <w:szCs w:val="24"/>
    </w:rPr>
  </w:style>
  <w:style w:type="paragraph" w:styleId="Nagwek3">
    <w:name w:val="heading 3"/>
    <w:basedOn w:val="Normalny"/>
    <w:next w:val="Normalny"/>
    <w:link w:val="Nagwek3Znak"/>
    <w:uiPriority w:val="99"/>
    <w:qFormat/>
    <w:rsid w:val="00D552CA"/>
    <w:pPr>
      <w:keepNext/>
      <w:spacing w:line="360" w:lineRule="auto"/>
      <w:outlineLvl w:val="2"/>
    </w:pPr>
    <w:rPr>
      <w:color w:val="0000FF"/>
      <w:sz w:val="44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3Znak">
    <w:name w:val="Nagłówek 3 Znak"/>
    <w:link w:val="Nagwek3"/>
    <w:uiPriority w:val="99"/>
    <w:semiHidden/>
    <w:locked/>
    <w:rsid w:val="00D47716"/>
    <w:rPr>
      <w:rFonts w:ascii="Cambria" w:hAnsi="Cambria" w:cs="Times New Roman"/>
      <w:b/>
      <w:bCs/>
      <w:sz w:val="26"/>
      <w:szCs w:val="26"/>
    </w:rPr>
  </w:style>
  <w:style w:type="paragraph" w:styleId="Nagwek">
    <w:name w:val="header"/>
    <w:basedOn w:val="Normalny"/>
    <w:link w:val="NagwekZnak"/>
    <w:uiPriority w:val="99"/>
    <w:rsid w:val="00174D89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semiHidden/>
    <w:locked/>
    <w:rsid w:val="00D47716"/>
    <w:rPr>
      <w:rFonts w:cs="Times New Roman"/>
      <w:sz w:val="24"/>
      <w:szCs w:val="24"/>
    </w:rPr>
  </w:style>
  <w:style w:type="paragraph" w:styleId="Stopka">
    <w:name w:val="footer"/>
    <w:basedOn w:val="Normalny"/>
    <w:link w:val="StopkaZnak"/>
    <w:uiPriority w:val="99"/>
    <w:rsid w:val="00174D89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locked/>
    <w:rsid w:val="00947A0C"/>
    <w:rPr>
      <w:rFonts w:cs="Times New Roman"/>
      <w:sz w:val="24"/>
      <w:szCs w:val="24"/>
    </w:rPr>
  </w:style>
  <w:style w:type="character" w:styleId="Hipercze">
    <w:name w:val="Hyperlink"/>
    <w:uiPriority w:val="99"/>
    <w:rsid w:val="00D552CA"/>
    <w:rPr>
      <w:rFonts w:cs="Times New Roman"/>
      <w:color w:val="0000FF"/>
      <w:u w:val="single"/>
    </w:rPr>
  </w:style>
  <w:style w:type="paragraph" w:styleId="Tytu">
    <w:name w:val="Title"/>
    <w:basedOn w:val="Normalny"/>
    <w:link w:val="TytuZnak"/>
    <w:uiPriority w:val="99"/>
    <w:qFormat/>
    <w:rsid w:val="00D552CA"/>
    <w:pPr>
      <w:jc w:val="center"/>
    </w:pPr>
    <w:rPr>
      <w:b/>
    </w:rPr>
  </w:style>
  <w:style w:type="character" w:customStyle="1" w:styleId="TytuZnak">
    <w:name w:val="Tytuł Znak"/>
    <w:link w:val="Tytu"/>
    <w:uiPriority w:val="99"/>
    <w:locked/>
    <w:rsid w:val="00D47716"/>
    <w:rPr>
      <w:rFonts w:ascii="Cambria" w:hAnsi="Cambria" w:cs="Times New Roman"/>
      <w:b/>
      <w:bCs/>
      <w:kern w:val="28"/>
      <w:sz w:val="32"/>
      <w:szCs w:val="32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0F5459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47716"/>
    <w:rPr>
      <w:rFonts w:cs="Times New Roman"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rsid w:val="009E68C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9E68C7"/>
    <w:rPr>
      <w:rFonts w:ascii="Tahoma" w:hAnsi="Tahoma" w:cs="Tahoma"/>
      <w:sz w:val="16"/>
      <w:szCs w:val="16"/>
    </w:rPr>
  </w:style>
  <w:style w:type="paragraph" w:customStyle="1" w:styleId="doc-ti">
    <w:name w:val="doc-ti"/>
    <w:basedOn w:val="Normalny"/>
    <w:uiPriority w:val="99"/>
    <w:rsid w:val="00B00FD2"/>
    <w:pPr>
      <w:spacing w:before="100" w:beforeAutospacing="1" w:after="100" w:afterAutospacing="1"/>
    </w:pPr>
  </w:style>
  <w:style w:type="paragraph" w:customStyle="1" w:styleId="Tretekstu">
    <w:name w:val="Treść tekstu"/>
    <w:basedOn w:val="Normalny"/>
    <w:uiPriority w:val="99"/>
    <w:rsid w:val="00F60B19"/>
    <w:pPr>
      <w:suppressAutoHyphens/>
      <w:jc w:val="both"/>
    </w:pPr>
    <w:rPr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4567841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67841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660</Words>
  <Characters>3960</Characters>
  <Application>Microsoft Office Word</Application>
  <DocSecurity>0</DocSecurity>
  <Lines>33</Lines>
  <Paragraphs>9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zn</vt:lpstr>
    </vt:vector>
  </TitlesOfParts>
  <Company>Hewlett-Packard Company</Company>
  <LinksUpToDate>false</LinksUpToDate>
  <CharactersWithSpaces>4611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zn</dc:title>
  <dc:subject/>
  <dc:creator>wlodarczykk</dc:creator>
  <cp:keywords/>
  <dc:description/>
  <cp:lastModifiedBy>Beata Niedziela</cp:lastModifiedBy>
  <cp:revision>9</cp:revision>
  <cp:lastPrinted>2015-11-17T10:29:00Z</cp:lastPrinted>
  <dcterms:created xsi:type="dcterms:W3CDTF">2017-09-19T14:30:00Z</dcterms:created>
  <dcterms:modified xsi:type="dcterms:W3CDTF">2018-03-19T08:14:00Z</dcterms:modified>
</cp:coreProperties>
</file>