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2B7999" w14:textId="3DDAF211" w:rsidR="00220CFF" w:rsidRPr="006267F6" w:rsidRDefault="00764301" w:rsidP="0056734A">
      <w:pPr>
        <w:pStyle w:val="Tekstkomentarza"/>
        <w:spacing w:after="120" w:line="276" w:lineRule="auto"/>
        <w:ind w:left="5670"/>
        <w:jc w:val="right"/>
        <w:rPr>
          <w:rFonts w:cs="Calibri"/>
          <w:i/>
          <w:sz w:val="22"/>
          <w:szCs w:val="22"/>
        </w:rPr>
      </w:pPr>
      <w:r w:rsidRPr="006267F6">
        <w:rPr>
          <w:rFonts w:cs="Calibri"/>
          <w:i/>
          <w:sz w:val="22"/>
          <w:szCs w:val="22"/>
        </w:rPr>
        <w:t xml:space="preserve">Załącznik nr </w:t>
      </w:r>
      <w:r w:rsidR="0056734A">
        <w:rPr>
          <w:rFonts w:cs="Calibri"/>
          <w:i/>
          <w:sz w:val="22"/>
          <w:szCs w:val="22"/>
        </w:rPr>
        <w:t>15</w:t>
      </w:r>
    </w:p>
    <w:p w14:paraId="5AFF4C7F" w14:textId="60B7DFFC" w:rsidR="00757971" w:rsidRPr="006267F6" w:rsidRDefault="00DD4DD7" w:rsidP="0056734A">
      <w:pPr>
        <w:pStyle w:val="Tekstkomentarza"/>
        <w:spacing w:after="120" w:line="276" w:lineRule="auto"/>
        <w:ind w:left="5670"/>
        <w:jc w:val="right"/>
        <w:rPr>
          <w:rFonts w:cs="Calibri"/>
          <w:sz w:val="22"/>
          <w:szCs w:val="22"/>
        </w:rPr>
      </w:pPr>
      <w:r w:rsidRPr="006267F6">
        <w:rPr>
          <w:rFonts w:cs="Calibri"/>
          <w:i/>
          <w:sz w:val="22"/>
          <w:szCs w:val="22"/>
        </w:rPr>
        <w:t xml:space="preserve">do </w:t>
      </w:r>
      <w:r w:rsidR="0056734A">
        <w:rPr>
          <w:rFonts w:cs="Calibri"/>
          <w:i/>
          <w:sz w:val="22"/>
          <w:szCs w:val="22"/>
        </w:rPr>
        <w:t>Zasad wyboru do dofinansowania projektów poz</w:t>
      </w:r>
      <w:r w:rsidR="009664DD">
        <w:rPr>
          <w:rFonts w:cs="Calibri"/>
          <w:i/>
          <w:sz w:val="22"/>
          <w:szCs w:val="22"/>
        </w:rPr>
        <w:t>a</w:t>
      </w:r>
      <w:r w:rsidR="0056734A">
        <w:rPr>
          <w:rFonts w:cs="Calibri"/>
          <w:i/>
          <w:sz w:val="22"/>
          <w:szCs w:val="22"/>
        </w:rPr>
        <w:t>konkursowych</w:t>
      </w:r>
    </w:p>
    <w:p w14:paraId="0F2697FB" w14:textId="77777777" w:rsidR="00103A6B" w:rsidRPr="006267F6" w:rsidRDefault="00103A6B" w:rsidP="007566BC">
      <w:pPr>
        <w:pStyle w:val="Tekstkomentarza"/>
        <w:spacing w:after="120" w:line="276" w:lineRule="auto"/>
        <w:rPr>
          <w:rFonts w:cs="Calibri"/>
          <w:sz w:val="22"/>
          <w:szCs w:val="22"/>
        </w:rPr>
      </w:pPr>
    </w:p>
    <w:p w14:paraId="56A1249D" w14:textId="77777777" w:rsidR="00103A6B" w:rsidRPr="006267F6" w:rsidRDefault="00103A6B" w:rsidP="007566BC">
      <w:pPr>
        <w:pStyle w:val="Tekstkomentarza"/>
        <w:spacing w:after="120" w:line="276" w:lineRule="auto"/>
        <w:jc w:val="both"/>
        <w:rPr>
          <w:rFonts w:cs="Calibri"/>
          <w:sz w:val="22"/>
          <w:szCs w:val="22"/>
        </w:rPr>
      </w:pPr>
    </w:p>
    <w:p w14:paraId="7F069038" w14:textId="3150FA02" w:rsidR="00103A6B" w:rsidRPr="006267F6" w:rsidRDefault="00103A6B" w:rsidP="007566BC">
      <w:pPr>
        <w:pStyle w:val="Tekstkomentarza"/>
        <w:spacing w:after="120" w:line="276" w:lineRule="auto"/>
        <w:jc w:val="both"/>
        <w:rPr>
          <w:rFonts w:cs="Calibri"/>
          <w:sz w:val="22"/>
          <w:szCs w:val="22"/>
        </w:rPr>
      </w:pPr>
      <w:r w:rsidRPr="006267F6">
        <w:rPr>
          <w:rFonts w:cs="Calibri"/>
          <w:sz w:val="22"/>
          <w:szCs w:val="22"/>
        </w:rPr>
        <w:t xml:space="preserve">Lista wymaganych załączników do wniosku </w:t>
      </w:r>
      <w:r w:rsidR="004D2C53" w:rsidRPr="006267F6">
        <w:rPr>
          <w:rFonts w:cs="Calibri"/>
          <w:sz w:val="22"/>
          <w:szCs w:val="22"/>
        </w:rPr>
        <w:t>o dofinansowanie</w:t>
      </w:r>
      <w:r w:rsidRPr="006267F6">
        <w:rPr>
          <w:rFonts w:cs="Calibri"/>
          <w:sz w:val="22"/>
          <w:szCs w:val="22"/>
        </w:rPr>
        <w:t>:</w:t>
      </w:r>
    </w:p>
    <w:p w14:paraId="39D7B7D8" w14:textId="77777777" w:rsidR="00103A6B" w:rsidRPr="006267F6" w:rsidRDefault="00103A6B" w:rsidP="007566BC">
      <w:pPr>
        <w:pStyle w:val="Tekstkomentarza"/>
        <w:spacing w:after="120" w:line="276" w:lineRule="auto"/>
        <w:jc w:val="both"/>
        <w:rPr>
          <w:rFonts w:cs="Calibri"/>
          <w:sz w:val="22"/>
          <w:szCs w:val="22"/>
        </w:rPr>
      </w:pPr>
    </w:p>
    <w:p w14:paraId="23B4AAEB" w14:textId="77777777" w:rsidR="00A33676" w:rsidRPr="006267F6" w:rsidRDefault="00757971" w:rsidP="007566BC">
      <w:pPr>
        <w:pStyle w:val="Tekstkomentarza"/>
        <w:numPr>
          <w:ilvl w:val="0"/>
          <w:numId w:val="8"/>
        </w:numPr>
        <w:spacing w:after="120" w:line="276" w:lineRule="auto"/>
        <w:jc w:val="both"/>
        <w:rPr>
          <w:rFonts w:cs="Calibri"/>
          <w:sz w:val="22"/>
          <w:szCs w:val="22"/>
        </w:rPr>
      </w:pPr>
      <w:r w:rsidRPr="006267F6">
        <w:rPr>
          <w:rFonts w:cs="Calibri"/>
          <w:sz w:val="22"/>
          <w:szCs w:val="22"/>
        </w:rPr>
        <w:t>Studium</w:t>
      </w:r>
      <w:r w:rsidR="001E3096" w:rsidRPr="006267F6">
        <w:rPr>
          <w:rFonts w:cs="Calibri"/>
          <w:sz w:val="22"/>
          <w:szCs w:val="22"/>
        </w:rPr>
        <w:t xml:space="preserve"> </w:t>
      </w:r>
      <w:r w:rsidRPr="006267F6">
        <w:rPr>
          <w:rFonts w:cs="Calibri"/>
          <w:sz w:val="22"/>
          <w:szCs w:val="22"/>
        </w:rPr>
        <w:t>Wykonalności.</w:t>
      </w:r>
    </w:p>
    <w:p w14:paraId="650DBDDB" w14:textId="1EB4952E" w:rsidR="00A33676" w:rsidRPr="006267F6" w:rsidRDefault="00A33676" w:rsidP="007566BC">
      <w:pPr>
        <w:pStyle w:val="Tekstkomentarza"/>
        <w:numPr>
          <w:ilvl w:val="0"/>
          <w:numId w:val="8"/>
        </w:numPr>
        <w:spacing w:after="120" w:line="276" w:lineRule="auto"/>
        <w:jc w:val="both"/>
        <w:rPr>
          <w:rFonts w:cs="Calibri"/>
          <w:sz w:val="22"/>
          <w:szCs w:val="22"/>
        </w:rPr>
      </w:pPr>
      <w:r w:rsidRPr="006267F6">
        <w:rPr>
          <w:rFonts w:cs="Calibri"/>
          <w:sz w:val="22"/>
          <w:szCs w:val="22"/>
        </w:rPr>
        <w:t>Dokumenty dotyczące oceny oddziaływania na środowisko</w:t>
      </w:r>
      <w:r w:rsidR="006F293F">
        <w:rPr>
          <w:rStyle w:val="Odwoanieprzypisudolnego"/>
          <w:rFonts w:cs="Calibri"/>
          <w:sz w:val="22"/>
          <w:szCs w:val="22"/>
        </w:rPr>
        <w:footnoteReference w:id="1"/>
      </w:r>
      <w:r w:rsidRPr="006267F6">
        <w:rPr>
          <w:rFonts w:cs="Calibri"/>
          <w:sz w:val="22"/>
          <w:szCs w:val="22"/>
        </w:rPr>
        <w:t>:</w:t>
      </w:r>
    </w:p>
    <w:p w14:paraId="5B395525" w14:textId="77777777" w:rsidR="00A33676" w:rsidRPr="006267F6" w:rsidRDefault="00A33676" w:rsidP="007566BC">
      <w:pPr>
        <w:pStyle w:val="Tekstkomentarza"/>
        <w:numPr>
          <w:ilvl w:val="0"/>
          <w:numId w:val="9"/>
        </w:numPr>
        <w:spacing w:after="120" w:line="276" w:lineRule="auto"/>
        <w:ind w:left="709" w:hanging="283"/>
        <w:jc w:val="both"/>
        <w:rPr>
          <w:rFonts w:cs="Calibri"/>
          <w:sz w:val="22"/>
          <w:szCs w:val="22"/>
        </w:rPr>
      </w:pPr>
      <w:r w:rsidRPr="006267F6">
        <w:rPr>
          <w:rFonts w:cs="Calibri"/>
          <w:sz w:val="22"/>
          <w:szCs w:val="22"/>
        </w:rPr>
        <w:t xml:space="preserve">Formularz do wniosku o dofinansowanie w zakresie OOŚ. </w:t>
      </w:r>
    </w:p>
    <w:p w14:paraId="41845D6F" w14:textId="138B8AEA" w:rsidR="00A33676" w:rsidRPr="006267F6" w:rsidRDefault="00A33676" w:rsidP="007566BC">
      <w:pPr>
        <w:pStyle w:val="Tekstkomentarza"/>
        <w:numPr>
          <w:ilvl w:val="0"/>
          <w:numId w:val="9"/>
        </w:numPr>
        <w:spacing w:after="120" w:line="276" w:lineRule="auto"/>
        <w:ind w:left="709" w:hanging="283"/>
        <w:jc w:val="both"/>
        <w:rPr>
          <w:rFonts w:cs="Calibri"/>
          <w:sz w:val="22"/>
          <w:szCs w:val="22"/>
        </w:rPr>
      </w:pPr>
      <w:r w:rsidRPr="006267F6">
        <w:rPr>
          <w:rFonts w:cs="Calibri"/>
          <w:sz w:val="22"/>
          <w:szCs w:val="22"/>
        </w:rPr>
        <w:t>Zaświadczenie organu odpowiedzialnego za monitorowanie obszarów sieci Natura 2000</w:t>
      </w:r>
      <w:r w:rsidR="006F293F">
        <w:rPr>
          <w:rFonts w:cs="Calibri"/>
          <w:sz w:val="22"/>
          <w:szCs w:val="22"/>
        </w:rPr>
        <w:t xml:space="preserve"> – jeżeli dotyczy</w:t>
      </w:r>
      <w:r w:rsidR="00EA47CC" w:rsidRPr="006267F6">
        <w:rPr>
          <w:rFonts w:cs="Calibri"/>
          <w:sz w:val="22"/>
          <w:szCs w:val="22"/>
        </w:rPr>
        <w:t>.</w:t>
      </w:r>
    </w:p>
    <w:p w14:paraId="0E0141DF" w14:textId="28461071" w:rsidR="006F0959" w:rsidRPr="006267F6" w:rsidRDefault="000F1309" w:rsidP="007566BC">
      <w:pPr>
        <w:pStyle w:val="Akapitzlist"/>
        <w:numPr>
          <w:ilvl w:val="0"/>
          <w:numId w:val="9"/>
        </w:numPr>
        <w:spacing w:after="120"/>
        <w:ind w:left="709" w:hanging="283"/>
        <w:contextualSpacing w:val="0"/>
        <w:jc w:val="both"/>
        <w:rPr>
          <w:rFonts w:cs="Calibri"/>
        </w:rPr>
      </w:pPr>
      <w:r w:rsidRPr="000F1309">
        <w:rPr>
          <w:rFonts w:cs="Calibri"/>
        </w:rPr>
        <w:t>Deklaracja organu odpowiedzialnego za gospodarkę wodną lub ocena wodnoprawna</w:t>
      </w:r>
      <w:r w:rsidR="006F293F" w:rsidRPr="006F293F">
        <w:rPr>
          <w:rFonts w:cs="Calibri"/>
        </w:rPr>
        <w:t xml:space="preserve"> – jeżeli dotyczy.</w:t>
      </w:r>
    </w:p>
    <w:p w14:paraId="6148B39E" w14:textId="71D0FB02" w:rsidR="00A33676" w:rsidRPr="006267F6" w:rsidRDefault="00A33676" w:rsidP="007566BC">
      <w:pPr>
        <w:pStyle w:val="Tekstkomentarza"/>
        <w:numPr>
          <w:ilvl w:val="0"/>
          <w:numId w:val="9"/>
        </w:numPr>
        <w:spacing w:after="120" w:line="276" w:lineRule="auto"/>
        <w:ind w:left="709" w:hanging="283"/>
        <w:jc w:val="both"/>
        <w:rPr>
          <w:rFonts w:cs="Calibri"/>
          <w:sz w:val="22"/>
          <w:szCs w:val="22"/>
        </w:rPr>
      </w:pPr>
      <w:r w:rsidRPr="006267F6">
        <w:rPr>
          <w:rFonts w:cs="Calibri"/>
          <w:sz w:val="22"/>
          <w:szCs w:val="22"/>
        </w:rPr>
        <w:t>Oświadczenie o niezaleganiu z przekazaniem informacji istotnej dla rejestrów prowadzonych przez GDOŚ – dotyczy beneficjentów, którzy są jednocześnie podmiotem zobowiązanym do przekazywania informacji do GDOŚ (art. 129 u</w:t>
      </w:r>
      <w:r w:rsidR="00EA47CC" w:rsidRPr="006267F6">
        <w:rPr>
          <w:rFonts w:cs="Calibri"/>
          <w:sz w:val="22"/>
          <w:szCs w:val="22"/>
        </w:rPr>
        <w:t xml:space="preserve">st. 1 </w:t>
      </w:r>
      <w:proofErr w:type="spellStart"/>
      <w:r w:rsidR="00EA47CC" w:rsidRPr="006267F6">
        <w:rPr>
          <w:rFonts w:cs="Calibri"/>
          <w:sz w:val="22"/>
          <w:szCs w:val="22"/>
        </w:rPr>
        <w:t>Uooś</w:t>
      </w:r>
      <w:proofErr w:type="spellEnd"/>
      <w:r w:rsidR="00C50A99" w:rsidRPr="006267F6">
        <w:rPr>
          <w:rFonts w:cs="Calibri"/>
          <w:sz w:val="22"/>
          <w:szCs w:val="22"/>
        </w:rPr>
        <w:t xml:space="preserve"> </w:t>
      </w:r>
      <w:r w:rsidR="00EA47CC" w:rsidRPr="006267F6">
        <w:rPr>
          <w:rFonts w:cs="Calibri"/>
          <w:sz w:val="22"/>
          <w:szCs w:val="22"/>
        </w:rPr>
        <w:t>oraz art. 113 Uop ).</w:t>
      </w:r>
    </w:p>
    <w:p w14:paraId="3D1FA9A9" w14:textId="38DB878E" w:rsidR="004E2351" w:rsidRPr="006267F6" w:rsidRDefault="004E2351" w:rsidP="007566BC">
      <w:pPr>
        <w:pStyle w:val="Akapitzlist"/>
        <w:numPr>
          <w:ilvl w:val="0"/>
          <w:numId w:val="9"/>
        </w:numPr>
        <w:spacing w:after="120"/>
        <w:ind w:left="709" w:hanging="283"/>
        <w:contextualSpacing w:val="0"/>
        <w:jc w:val="both"/>
        <w:rPr>
          <w:rFonts w:cs="Calibri"/>
        </w:rPr>
      </w:pPr>
      <w:r w:rsidRPr="006267F6">
        <w:rPr>
          <w:rFonts w:cs="Calibri"/>
        </w:rPr>
        <w:t xml:space="preserve">Dokumentacja środowiskowa – postanowienia/opinie/decyzje uzyskane w toku postępowania w sprawie OOŚ dla przedsięwzięć mogących zawsze lub potencjalnie znacząco oddziaływać na środowisko oraz potwierdzenia o podaniu do publicznej wiadomości informacji o każdym etapie prowadzonego postępowania. W przypadku przedsięwzięcia, dla którego właściwy organ ochrony środowiska nie stwierdził obowiązku wydania decyzji o środowiskowych </w:t>
      </w:r>
      <w:r w:rsidR="00657650" w:rsidRPr="006267F6">
        <w:rPr>
          <w:rFonts w:cs="Calibri"/>
        </w:rPr>
        <w:t xml:space="preserve">uwarunkowaniach </w:t>
      </w:r>
      <w:r w:rsidR="00E52289" w:rsidRPr="006267F6">
        <w:rPr>
          <w:rFonts w:cs="Calibri"/>
        </w:rPr>
        <w:t>Wnioskodawcy</w:t>
      </w:r>
      <w:r w:rsidRPr="006267F6">
        <w:rPr>
          <w:rFonts w:cs="Calibri"/>
        </w:rPr>
        <w:t xml:space="preserve"> zobowiązani są do zamieszczenia dokumentu (opinii) uzasadniającego brak takiego obowiązku. Opinia powinna zawierać zakres przedsięwzięcia i uzasadnienie braku kwalifikacji.</w:t>
      </w:r>
    </w:p>
    <w:p w14:paraId="02BC9C81" w14:textId="77777777" w:rsidR="00A33676" w:rsidRPr="006267F6" w:rsidRDefault="00757971" w:rsidP="007566BC">
      <w:pPr>
        <w:pStyle w:val="Tekstkomentarza"/>
        <w:numPr>
          <w:ilvl w:val="0"/>
          <w:numId w:val="8"/>
        </w:numPr>
        <w:spacing w:after="120" w:line="276" w:lineRule="auto"/>
        <w:ind w:hanging="357"/>
        <w:jc w:val="both"/>
        <w:rPr>
          <w:rFonts w:cs="Calibri"/>
          <w:sz w:val="22"/>
          <w:szCs w:val="22"/>
        </w:rPr>
      </w:pPr>
      <w:r w:rsidRPr="006267F6">
        <w:rPr>
          <w:rFonts w:cs="Calibri"/>
          <w:sz w:val="22"/>
          <w:szCs w:val="22"/>
        </w:rPr>
        <w:t>Kopia zawartej umowy partnerskiej (porozumienia)</w:t>
      </w:r>
      <w:r w:rsidR="00A06852" w:rsidRPr="006267F6">
        <w:rPr>
          <w:rFonts w:cs="Calibri"/>
          <w:sz w:val="22"/>
          <w:szCs w:val="22"/>
        </w:rPr>
        <w:t>, jeżeli dotyczy.</w:t>
      </w:r>
    </w:p>
    <w:p w14:paraId="18CCA7C1" w14:textId="77777777" w:rsidR="009052EA" w:rsidRPr="006267F6" w:rsidRDefault="00A06852" w:rsidP="007566BC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cs="Calibri"/>
        </w:rPr>
      </w:pPr>
      <w:r w:rsidRPr="006267F6">
        <w:rPr>
          <w:rFonts w:cs="Calibri"/>
        </w:rPr>
        <w:t>Zezwolenie na realizację inwestycji</w:t>
      </w:r>
      <w:r w:rsidR="009052EA" w:rsidRPr="006267F6">
        <w:rPr>
          <w:rFonts w:cs="Calibri"/>
        </w:rPr>
        <w:t>.</w:t>
      </w:r>
      <w:r w:rsidRPr="006267F6">
        <w:rPr>
          <w:rFonts w:cs="Calibri"/>
        </w:rPr>
        <w:t xml:space="preserve"> </w:t>
      </w:r>
    </w:p>
    <w:p w14:paraId="7E4C5501" w14:textId="77777777" w:rsidR="00A06852" w:rsidRPr="006267F6" w:rsidRDefault="00A06852" w:rsidP="007566BC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cs="Calibri"/>
        </w:rPr>
      </w:pPr>
      <w:r w:rsidRPr="006267F6">
        <w:rPr>
          <w:rFonts w:cs="Calibri"/>
        </w:rPr>
        <w:t>Wyciąg z dokumentacji technicznej, projektowej w zakresie realizowanej inwestycji</w:t>
      </w:r>
    </w:p>
    <w:p w14:paraId="5165F98E" w14:textId="77777777" w:rsidR="00A06852" w:rsidRPr="006267F6" w:rsidRDefault="00A06852" w:rsidP="007566BC">
      <w:pPr>
        <w:pStyle w:val="Akapitzlist"/>
        <w:spacing w:after="120"/>
        <w:ind w:left="420"/>
        <w:contextualSpacing w:val="0"/>
        <w:jc w:val="both"/>
        <w:rPr>
          <w:rFonts w:cs="Calibri"/>
        </w:rPr>
      </w:pPr>
      <w:r w:rsidRPr="006267F6">
        <w:rPr>
          <w:rFonts w:cs="Calibri"/>
        </w:rPr>
        <w:t xml:space="preserve"> lub/i specyfikacja techniczna zakupywanego sprzętu/usług oraz plan rozmieszczenia sprzętu</w:t>
      </w:r>
      <w:r w:rsidR="006F0959" w:rsidRPr="006267F6">
        <w:rPr>
          <w:rFonts w:cs="Calibri"/>
        </w:rPr>
        <w:t>.</w:t>
      </w:r>
    </w:p>
    <w:p w14:paraId="50238F88" w14:textId="77777777" w:rsidR="00A06852" w:rsidRPr="006267F6" w:rsidRDefault="00A06852" w:rsidP="007566BC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cs="Calibri"/>
        </w:rPr>
      </w:pPr>
      <w:r w:rsidRPr="006267F6">
        <w:rPr>
          <w:rFonts w:cs="Calibri"/>
        </w:rPr>
        <w:t>Wyciąg z kosztorysu inwestorskiego.</w:t>
      </w:r>
    </w:p>
    <w:p w14:paraId="7F46312A" w14:textId="77777777" w:rsidR="00B52BF3" w:rsidRPr="006267F6" w:rsidRDefault="00B52BF3" w:rsidP="007566BC">
      <w:pPr>
        <w:pStyle w:val="Akapitzlist"/>
        <w:numPr>
          <w:ilvl w:val="0"/>
          <w:numId w:val="8"/>
        </w:numPr>
        <w:spacing w:after="120"/>
        <w:ind w:left="419" w:hanging="357"/>
        <w:contextualSpacing w:val="0"/>
        <w:jc w:val="both"/>
        <w:rPr>
          <w:rFonts w:cs="Calibri"/>
          <w:color w:val="FF0000"/>
        </w:rPr>
      </w:pPr>
      <w:r w:rsidRPr="006267F6">
        <w:rPr>
          <w:rFonts w:cs="Calibri"/>
        </w:rPr>
        <w:t>Oświadczenie o prawie do dysponowania nieruchomością</w:t>
      </w:r>
      <w:r w:rsidR="00EA47CC" w:rsidRPr="006267F6">
        <w:rPr>
          <w:rFonts w:cs="Calibri"/>
        </w:rPr>
        <w:t>.</w:t>
      </w:r>
    </w:p>
    <w:p w14:paraId="42D91384" w14:textId="77777777" w:rsidR="00A33676" w:rsidRPr="006267F6" w:rsidRDefault="00A33676" w:rsidP="007566BC">
      <w:pPr>
        <w:pStyle w:val="Tekstkomentarza"/>
        <w:numPr>
          <w:ilvl w:val="0"/>
          <w:numId w:val="8"/>
        </w:numPr>
        <w:spacing w:after="120" w:line="276" w:lineRule="auto"/>
        <w:ind w:left="419" w:hanging="357"/>
        <w:jc w:val="both"/>
        <w:rPr>
          <w:rFonts w:cs="Calibri"/>
          <w:sz w:val="22"/>
          <w:szCs w:val="22"/>
        </w:rPr>
      </w:pPr>
      <w:r w:rsidRPr="006267F6">
        <w:rPr>
          <w:rFonts w:cs="Calibri"/>
          <w:sz w:val="22"/>
          <w:szCs w:val="22"/>
        </w:rPr>
        <w:t>Dokumenty wnioskodawcy potwierdzające zapewnienie środków finansowych niezbędnych dla prawidłowej realizacji projektu</w:t>
      </w:r>
      <w:r w:rsidR="00764301" w:rsidRPr="006267F6">
        <w:rPr>
          <w:rFonts w:cs="Calibri"/>
          <w:sz w:val="22"/>
          <w:szCs w:val="22"/>
        </w:rPr>
        <w:t>.</w:t>
      </w:r>
    </w:p>
    <w:p w14:paraId="1CCE8127" w14:textId="2756B143" w:rsidR="00A33676" w:rsidRPr="006267F6" w:rsidRDefault="000F1309" w:rsidP="007566BC">
      <w:pPr>
        <w:pStyle w:val="Tekstkomentarza"/>
        <w:numPr>
          <w:ilvl w:val="0"/>
          <w:numId w:val="8"/>
        </w:numPr>
        <w:spacing w:after="120" w:line="276" w:lineRule="auto"/>
        <w:jc w:val="both"/>
        <w:rPr>
          <w:rFonts w:cs="Calibri"/>
          <w:sz w:val="22"/>
          <w:szCs w:val="22"/>
        </w:rPr>
      </w:pPr>
      <w:r w:rsidRPr="000F1309">
        <w:rPr>
          <w:rFonts w:cs="Calibri"/>
          <w:sz w:val="22"/>
          <w:szCs w:val="22"/>
        </w:rPr>
        <w:lastRenderedPageBreak/>
        <w:t xml:space="preserve">Bilans za ostatni rok (potwierdzony przez głównego księgowego lub biegłego rewidenta) zgodnie z przepisami o rachunkowości, w przypadku </w:t>
      </w:r>
      <w:proofErr w:type="spellStart"/>
      <w:r w:rsidRPr="000F1309">
        <w:rPr>
          <w:rFonts w:cs="Calibri"/>
          <w:sz w:val="22"/>
          <w:szCs w:val="22"/>
        </w:rPr>
        <w:t>jst</w:t>
      </w:r>
      <w:proofErr w:type="spellEnd"/>
      <w:r w:rsidRPr="000F1309">
        <w:rPr>
          <w:rFonts w:cs="Calibri"/>
          <w:sz w:val="22"/>
          <w:szCs w:val="22"/>
        </w:rPr>
        <w:t xml:space="preserve"> – opinia składu orzekającego RIO o sprawozdaniu z wykonania budżetu za rok poprzedni/dokumenty finansowe przedsiębiorcy</w:t>
      </w:r>
      <w:r w:rsidR="00A33676" w:rsidRPr="006267F6">
        <w:rPr>
          <w:rFonts w:cs="Calibri"/>
          <w:sz w:val="22"/>
          <w:szCs w:val="22"/>
        </w:rPr>
        <w:t>.</w:t>
      </w:r>
    </w:p>
    <w:p w14:paraId="393D729C" w14:textId="108F04E1" w:rsidR="00A33676" w:rsidRPr="006267F6" w:rsidRDefault="00757971" w:rsidP="007566BC">
      <w:pPr>
        <w:pStyle w:val="Tekstkomentarza"/>
        <w:numPr>
          <w:ilvl w:val="0"/>
          <w:numId w:val="8"/>
        </w:numPr>
        <w:spacing w:after="120" w:line="276" w:lineRule="auto"/>
        <w:jc w:val="both"/>
        <w:rPr>
          <w:rFonts w:cs="Calibri"/>
          <w:sz w:val="22"/>
          <w:szCs w:val="22"/>
        </w:rPr>
      </w:pPr>
      <w:r w:rsidRPr="006267F6">
        <w:rPr>
          <w:rFonts w:cs="Calibri"/>
          <w:sz w:val="22"/>
          <w:szCs w:val="22"/>
        </w:rPr>
        <w:t>Rachunek zysków i strat</w:t>
      </w:r>
      <w:r w:rsidR="000F1309">
        <w:rPr>
          <w:rFonts w:cs="Calibri"/>
          <w:sz w:val="22"/>
          <w:szCs w:val="22"/>
        </w:rPr>
        <w:t xml:space="preserve"> – jeśli dotyczy</w:t>
      </w:r>
      <w:r w:rsidRPr="006267F6">
        <w:rPr>
          <w:rFonts w:cs="Calibri"/>
          <w:sz w:val="22"/>
          <w:szCs w:val="22"/>
        </w:rPr>
        <w:t>.</w:t>
      </w:r>
    </w:p>
    <w:p w14:paraId="0562A26B" w14:textId="41914ADA" w:rsidR="00EE2D28" w:rsidRDefault="00EE2D28" w:rsidP="007566BC">
      <w:pPr>
        <w:pStyle w:val="Tekstkomentarza"/>
        <w:numPr>
          <w:ilvl w:val="0"/>
          <w:numId w:val="8"/>
        </w:numPr>
        <w:spacing w:after="120" w:line="276" w:lineRule="auto"/>
        <w:jc w:val="both"/>
        <w:rPr>
          <w:rFonts w:cs="Calibri"/>
          <w:sz w:val="22"/>
          <w:szCs w:val="22"/>
        </w:rPr>
      </w:pPr>
      <w:r w:rsidRPr="006267F6">
        <w:rPr>
          <w:rFonts w:cs="Calibri"/>
          <w:sz w:val="22"/>
          <w:szCs w:val="22"/>
        </w:rPr>
        <w:t>Zaświadczenie z Urzędu Skarbowego o statusie podatnika VAT.</w:t>
      </w:r>
    </w:p>
    <w:p w14:paraId="7DF172F2" w14:textId="35276E1E" w:rsidR="005E40F5" w:rsidRPr="006267F6" w:rsidRDefault="005E40F5" w:rsidP="007566BC">
      <w:pPr>
        <w:pStyle w:val="Tekstkomentarza"/>
        <w:numPr>
          <w:ilvl w:val="0"/>
          <w:numId w:val="8"/>
        </w:numPr>
        <w:spacing w:after="120" w:line="276" w:lineRule="auto"/>
        <w:jc w:val="both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Oświadczenie o kwalifikowalności VAT</w:t>
      </w:r>
    </w:p>
    <w:p w14:paraId="20C5D9CB" w14:textId="77777777" w:rsidR="00B27026" w:rsidRPr="006267F6" w:rsidRDefault="00B27026" w:rsidP="007566BC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cs="Calibri"/>
        </w:rPr>
      </w:pPr>
      <w:r w:rsidRPr="006267F6">
        <w:rPr>
          <w:rFonts w:cs="Calibri"/>
        </w:rPr>
        <w:t>Umowa o prowadzenie rachunku bankowego dla projektu</w:t>
      </w:r>
      <w:r w:rsidR="00EA47CC" w:rsidRPr="006267F6">
        <w:rPr>
          <w:rFonts w:cs="Calibri"/>
        </w:rPr>
        <w:t>.</w:t>
      </w:r>
    </w:p>
    <w:p w14:paraId="6141047B" w14:textId="21B5EB68" w:rsidR="00EA47CC" w:rsidRDefault="00A33676" w:rsidP="007566BC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cs="Calibri"/>
        </w:rPr>
      </w:pPr>
      <w:r w:rsidRPr="006267F6">
        <w:rPr>
          <w:rFonts w:cs="Calibri"/>
        </w:rPr>
        <w:t>Harmonogram rzeczowo-finansowy realizacji projektu</w:t>
      </w:r>
      <w:r w:rsidR="00764301" w:rsidRPr="006267F6">
        <w:rPr>
          <w:rFonts w:cs="Calibri"/>
        </w:rPr>
        <w:t>.</w:t>
      </w:r>
    </w:p>
    <w:p w14:paraId="5B14A795" w14:textId="67C4C671" w:rsidR="005E40F5" w:rsidRDefault="005E40F5" w:rsidP="007566BC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cs="Calibri"/>
        </w:rPr>
      </w:pPr>
      <w:r>
        <w:rPr>
          <w:rFonts w:cs="Calibri"/>
        </w:rPr>
        <w:t>H</w:t>
      </w:r>
      <w:r w:rsidRPr="005E40F5">
        <w:rPr>
          <w:rFonts w:cs="Calibri"/>
        </w:rPr>
        <w:t>armonogram składania wniosków o płatność oraz wniosków o płatność zaliczkową</w:t>
      </w:r>
    </w:p>
    <w:p w14:paraId="02FDD191" w14:textId="2C655F0D" w:rsidR="005E40F5" w:rsidRPr="005E40F5" w:rsidRDefault="005E40F5" w:rsidP="005E40F5">
      <w:pPr>
        <w:pStyle w:val="Akapitzlist"/>
        <w:numPr>
          <w:ilvl w:val="0"/>
          <w:numId w:val="8"/>
        </w:numPr>
        <w:rPr>
          <w:rFonts w:cs="Calibri"/>
        </w:rPr>
      </w:pPr>
      <w:r w:rsidRPr="005E40F5">
        <w:rPr>
          <w:rFonts w:cs="Calibri"/>
        </w:rPr>
        <w:t xml:space="preserve">Dokumenty potwierdzające podstawę lokalizacji projektu, tj. wypis i </w:t>
      </w:r>
      <w:proofErr w:type="spellStart"/>
      <w:r w:rsidRPr="005E40F5">
        <w:rPr>
          <w:rFonts w:cs="Calibri"/>
        </w:rPr>
        <w:t>wyrys</w:t>
      </w:r>
      <w:proofErr w:type="spellEnd"/>
      <w:r w:rsidRPr="005E40F5">
        <w:rPr>
          <w:rFonts w:cs="Calibri"/>
        </w:rPr>
        <w:t xml:space="preserve"> z miejscowego planu zagospodarowania przestrzennego (MPZP) (Dz.U.201</w:t>
      </w:r>
      <w:r w:rsidR="000F1309">
        <w:rPr>
          <w:rFonts w:cs="Calibri"/>
        </w:rPr>
        <w:t>8</w:t>
      </w:r>
      <w:r w:rsidRPr="005E40F5">
        <w:rPr>
          <w:rFonts w:cs="Calibri"/>
        </w:rPr>
        <w:t xml:space="preserve"> poz.</w:t>
      </w:r>
      <w:r w:rsidR="000F1309">
        <w:rPr>
          <w:rFonts w:cs="Calibri"/>
        </w:rPr>
        <w:t xml:space="preserve">1945 z </w:t>
      </w:r>
      <w:proofErr w:type="spellStart"/>
      <w:r w:rsidR="000F1309">
        <w:rPr>
          <w:rFonts w:cs="Calibri"/>
        </w:rPr>
        <w:t>późn</w:t>
      </w:r>
      <w:proofErr w:type="spellEnd"/>
      <w:r w:rsidR="000F1309">
        <w:rPr>
          <w:rFonts w:cs="Calibri"/>
        </w:rPr>
        <w:t>. zm.</w:t>
      </w:r>
      <w:r w:rsidRPr="005E40F5">
        <w:rPr>
          <w:rFonts w:cs="Calibri"/>
        </w:rPr>
        <w:t xml:space="preserve">) zawierający potwierdzenie zgodności lokalizacji przedsięwzięcia z MPZP, decyzja o warunkach zabudowy lub decyzja o ustaleniu lokalizacji inwestycji celu publicznego. W przypadku braku obowiązującego MPZP oraz gdy zakres prac nie wymaga uzyskania decyzji o warunkach zabudowy lub decyzji o ustaleniu lokalizacji celu publicznego należy załączyć wyjaśnienie właściwego organu. </w:t>
      </w:r>
    </w:p>
    <w:p w14:paraId="1655C451" w14:textId="47FC50E9" w:rsidR="00EA47CC" w:rsidRDefault="005665E1" w:rsidP="007566BC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cs="Calibri"/>
        </w:rPr>
      </w:pPr>
      <w:r w:rsidRPr="006267F6">
        <w:rPr>
          <w:rFonts w:cs="Calibri"/>
        </w:rPr>
        <w:t>Pisemne upoważnienie</w:t>
      </w:r>
      <w:r w:rsidR="00F23D57" w:rsidRPr="006267F6">
        <w:rPr>
          <w:rFonts w:cs="Calibri"/>
        </w:rPr>
        <w:t>/pełnomocnictwo do podpisania wniosku w przypadku</w:t>
      </w:r>
      <w:r w:rsidR="000F1309">
        <w:rPr>
          <w:rFonts w:cs="Calibri"/>
        </w:rPr>
        <w:t>,</w:t>
      </w:r>
      <w:r w:rsidR="00F23D57" w:rsidRPr="006267F6">
        <w:rPr>
          <w:rFonts w:cs="Calibri"/>
        </w:rPr>
        <w:t xml:space="preserve"> gdy wniosek jest podpisany przez osobę/ osoby inne niż prawnie upoważnione do reprezentowania wnioskodawcy.</w:t>
      </w:r>
    </w:p>
    <w:p w14:paraId="70B4C711" w14:textId="14200E4C" w:rsidR="005E40F5" w:rsidRDefault="005E40F5" w:rsidP="005E40F5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cs="Calibri"/>
        </w:rPr>
      </w:pPr>
      <w:r w:rsidRPr="005E40F5">
        <w:rPr>
          <w:rFonts w:cs="Calibri"/>
        </w:rPr>
        <w:t xml:space="preserve">Oświadczenie o </w:t>
      </w:r>
      <w:bookmarkStart w:id="1" w:name="_Hlk493669070"/>
      <w:r w:rsidRPr="005E40F5">
        <w:rPr>
          <w:rFonts w:cs="Calibri"/>
        </w:rPr>
        <w:t>świadomości skutków niezachowania wskazanej formy komunikacji</w:t>
      </w:r>
      <w:bookmarkEnd w:id="1"/>
      <w:r w:rsidR="006F293F">
        <w:rPr>
          <w:rFonts w:cs="Calibri"/>
        </w:rPr>
        <w:t>.</w:t>
      </w:r>
    </w:p>
    <w:p w14:paraId="2CD124B2" w14:textId="3FC304A6" w:rsidR="006F293F" w:rsidRPr="005E40F5" w:rsidRDefault="006F293F" w:rsidP="005E40F5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cs="Calibri"/>
        </w:rPr>
      </w:pPr>
      <w:r>
        <w:rPr>
          <w:rFonts w:cs="Calibri"/>
        </w:rPr>
        <w:t xml:space="preserve">Szczegółowy opis zakresu rzeczowego inwestycji. </w:t>
      </w:r>
    </w:p>
    <w:p w14:paraId="6796258B" w14:textId="32A32459" w:rsidR="003277AD" w:rsidRDefault="00C27EE5" w:rsidP="005E40F5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cs="Calibri"/>
        </w:rPr>
      </w:pPr>
      <w:r w:rsidRPr="005E40F5">
        <w:rPr>
          <w:rFonts w:cs="Calibri"/>
        </w:rPr>
        <w:t>W</w:t>
      </w:r>
      <w:r w:rsidR="003277AD" w:rsidRPr="005E40F5">
        <w:rPr>
          <w:rFonts w:cs="Calibri"/>
        </w:rPr>
        <w:t>niosek o nadanie/zmianę/wycofanie dostępu dla osoby uprawnionej w ramach SL2014  – załącznik obligatoryjny dla wszystkich wnioskodawców, których projekty zostały wybrane do dofinansowania</w:t>
      </w:r>
      <w:r w:rsidR="00D93E08">
        <w:rPr>
          <w:rFonts w:cs="Calibri"/>
        </w:rPr>
        <w:t xml:space="preserve">. </w:t>
      </w:r>
    </w:p>
    <w:p w14:paraId="37B63436" w14:textId="1F9A9CE6" w:rsidR="00D93E08" w:rsidRPr="00D93E08" w:rsidRDefault="00D93E08" w:rsidP="005E40F5">
      <w:pPr>
        <w:pStyle w:val="Akapitzlist"/>
        <w:numPr>
          <w:ilvl w:val="0"/>
          <w:numId w:val="8"/>
        </w:numPr>
        <w:spacing w:after="120"/>
        <w:contextualSpacing w:val="0"/>
        <w:jc w:val="both"/>
        <w:rPr>
          <w:rFonts w:cs="Calibri"/>
        </w:rPr>
      </w:pPr>
      <w:r w:rsidRPr="00D93E08">
        <w:rPr>
          <w:rFonts w:cs="Calibri"/>
        </w:rPr>
        <w:t>Inne niezbędne załączniki (jeżeli dotyczy):</w:t>
      </w:r>
    </w:p>
    <w:p w14:paraId="0981F695" w14:textId="01AB3DE7" w:rsidR="00D93E08" w:rsidRDefault="00D93E08" w:rsidP="00D93E08">
      <w:pPr>
        <w:pStyle w:val="Akapitzlist"/>
        <w:numPr>
          <w:ilvl w:val="0"/>
          <w:numId w:val="24"/>
        </w:numPr>
        <w:spacing w:after="120"/>
        <w:contextualSpacing w:val="0"/>
        <w:jc w:val="both"/>
        <w:rPr>
          <w:rFonts w:cs="Calibri"/>
        </w:rPr>
      </w:pPr>
      <w:r w:rsidRPr="00D93E08">
        <w:rPr>
          <w:rFonts w:cs="Calibri"/>
        </w:rPr>
        <w:t>Oświadczenie o zachowaniu przez projekt zasady neutralności technologicznej</w:t>
      </w:r>
      <w:r>
        <w:rPr>
          <w:rFonts w:cs="Calibri"/>
        </w:rPr>
        <w:t xml:space="preserve"> – jeśli dotyczy. </w:t>
      </w:r>
    </w:p>
    <w:p w14:paraId="5BF223E3" w14:textId="77777777" w:rsidR="00D93E08" w:rsidRPr="00D93E08" w:rsidRDefault="00D93E08" w:rsidP="00D93E08">
      <w:pPr>
        <w:pStyle w:val="Akapitzlist"/>
        <w:numPr>
          <w:ilvl w:val="0"/>
          <w:numId w:val="24"/>
        </w:numPr>
        <w:rPr>
          <w:rFonts w:cs="Calibri"/>
        </w:rPr>
      </w:pPr>
      <w:r w:rsidRPr="00D93E08">
        <w:rPr>
          <w:rFonts w:cs="Calibri"/>
        </w:rPr>
        <w:t xml:space="preserve">Oświadczenie o statusie przedsiębiorstwa: </w:t>
      </w:r>
    </w:p>
    <w:p w14:paraId="73579753" w14:textId="77777777" w:rsidR="00D93E08" w:rsidRPr="00D93E08" w:rsidRDefault="00D93E08" w:rsidP="00D93E08">
      <w:pPr>
        <w:pStyle w:val="Akapitzlist"/>
        <w:numPr>
          <w:ilvl w:val="0"/>
          <w:numId w:val="28"/>
        </w:numPr>
        <w:ind w:left="1701"/>
        <w:contextualSpacing w:val="0"/>
        <w:rPr>
          <w:rFonts w:cs="Calibri"/>
        </w:rPr>
      </w:pPr>
      <w:r w:rsidRPr="00D93E08">
        <w:rPr>
          <w:rFonts w:cs="Calibri"/>
        </w:rPr>
        <w:t>Oświadczenie wnioskodawcy o spełnianiu kryteriów MŚP wraz z załącznikami  (</w:t>
      </w:r>
      <w:r w:rsidRPr="00D93E08">
        <w:rPr>
          <w:rFonts w:cs="Calibri"/>
          <w:i/>
          <w:iCs/>
        </w:rPr>
        <w:t>Zał. Nr 14.11.1 do Instrukcji wypełniania załączników</w:t>
      </w:r>
      <w:r w:rsidRPr="00D93E08">
        <w:rPr>
          <w:rFonts w:cs="Calibri"/>
        </w:rPr>
        <w:t xml:space="preserve">). </w:t>
      </w:r>
    </w:p>
    <w:p w14:paraId="02553F85" w14:textId="77777777" w:rsidR="00D93E08" w:rsidRPr="00D93E08" w:rsidRDefault="00D93E08" w:rsidP="00D93E08">
      <w:pPr>
        <w:pStyle w:val="Akapitzlist"/>
        <w:numPr>
          <w:ilvl w:val="0"/>
          <w:numId w:val="28"/>
        </w:numPr>
        <w:ind w:left="1701"/>
        <w:contextualSpacing w:val="0"/>
        <w:rPr>
          <w:rFonts w:cs="Calibri"/>
        </w:rPr>
      </w:pPr>
      <w:r w:rsidRPr="00D93E08">
        <w:rPr>
          <w:rFonts w:cs="Calibri"/>
        </w:rPr>
        <w:t>Oświadczenie partnera projektu o spełnianiu kryteriów MŚP wraz z załącznikami  (</w:t>
      </w:r>
      <w:r w:rsidRPr="00D93E08">
        <w:rPr>
          <w:rFonts w:cs="Calibri"/>
          <w:i/>
          <w:iCs/>
        </w:rPr>
        <w:t>Zał. nr 14.11.2 do Instrukcji wypełniania załączników</w:t>
      </w:r>
      <w:r w:rsidRPr="00D93E08">
        <w:rPr>
          <w:rFonts w:cs="Calibri"/>
        </w:rPr>
        <w:t xml:space="preserve">). </w:t>
      </w:r>
    </w:p>
    <w:p w14:paraId="1B72883E" w14:textId="77777777" w:rsidR="00D93E08" w:rsidRPr="00D93E08" w:rsidRDefault="00D93E08" w:rsidP="00D93E08">
      <w:pPr>
        <w:pStyle w:val="Akapitzlist"/>
        <w:numPr>
          <w:ilvl w:val="0"/>
          <w:numId w:val="28"/>
        </w:numPr>
        <w:ind w:left="1701"/>
        <w:contextualSpacing w:val="0"/>
        <w:rPr>
          <w:rFonts w:cs="Calibri"/>
        </w:rPr>
      </w:pPr>
      <w:r w:rsidRPr="00D93E08">
        <w:rPr>
          <w:rFonts w:cs="Calibri"/>
        </w:rPr>
        <w:t>Oświadczenie wnioskodawcy o statusie dużego przedsiębiorstwa (</w:t>
      </w:r>
      <w:r w:rsidRPr="00D93E08">
        <w:rPr>
          <w:rFonts w:cs="Calibri"/>
          <w:i/>
          <w:iCs/>
        </w:rPr>
        <w:t>Zał. nr 14.11.3 do Instrukcji wypełniania załączników</w:t>
      </w:r>
      <w:r w:rsidRPr="00D93E08">
        <w:rPr>
          <w:rFonts w:cs="Calibri"/>
        </w:rPr>
        <w:t xml:space="preserve">). </w:t>
      </w:r>
    </w:p>
    <w:p w14:paraId="21726DCF" w14:textId="0925D110" w:rsidR="00D93E08" w:rsidRDefault="00D93E08" w:rsidP="00D93E08">
      <w:pPr>
        <w:pStyle w:val="Akapitzlist"/>
        <w:numPr>
          <w:ilvl w:val="0"/>
          <w:numId w:val="28"/>
        </w:numPr>
        <w:spacing w:after="120"/>
        <w:ind w:left="1701"/>
        <w:contextualSpacing w:val="0"/>
        <w:jc w:val="both"/>
        <w:rPr>
          <w:rFonts w:cs="Calibri"/>
        </w:rPr>
      </w:pPr>
      <w:r w:rsidRPr="00D93E08">
        <w:rPr>
          <w:rFonts w:cs="Calibri"/>
        </w:rPr>
        <w:t>Oświadczenie partnera projektu o statusie dużego przedsiębiorstwa (</w:t>
      </w:r>
      <w:r w:rsidRPr="00D93E08">
        <w:rPr>
          <w:rFonts w:cs="Calibri"/>
          <w:i/>
          <w:iCs/>
        </w:rPr>
        <w:t>Zał. nr 14.11.4 do Instrukcji wypełniania załączników</w:t>
      </w:r>
      <w:r w:rsidRPr="00D93E08">
        <w:rPr>
          <w:rFonts w:cs="Calibri"/>
        </w:rPr>
        <w:t>).</w:t>
      </w:r>
    </w:p>
    <w:p w14:paraId="0AD20551" w14:textId="2804666F" w:rsidR="00D93E08" w:rsidRDefault="00D93E08" w:rsidP="00D93E08">
      <w:pPr>
        <w:pStyle w:val="Akapitzlist"/>
        <w:numPr>
          <w:ilvl w:val="0"/>
          <w:numId w:val="24"/>
        </w:numPr>
        <w:spacing w:after="120"/>
        <w:contextualSpacing w:val="0"/>
        <w:jc w:val="both"/>
        <w:rPr>
          <w:rFonts w:cs="Calibri"/>
        </w:rPr>
      </w:pPr>
      <w:r w:rsidRPr="00D93E08">
        <w:rPr>
          <w:rFonts w:cs="Calibri"/>
        </w:rPr>
        <w:t>W przypadku projektów realizowanych w obiektach lub na obszarach objętych nadzorem konserwatorskim – zgoda właściwego konserwatora zabytków na prowadzenie prac</w:t>
      </w:r>
      <w:r>
        <w:rPr>
          <w:rFonts w:cs="Calibri"/>
        </w:rPr>
        <w:t>,</w:t>
      </w:r>
    </w:p>
    <w:p w14:paraId="4BDA8990" w14:textId="4AE9CBBE" w:rsidR="00D93E08" w:rsidRDefault="00D93E08" w:rsidP="00D93E08">
      <w:pPr>
        <w:pStyle w:val="Akapitzlist"/>
        <w:numPr>
          <w:ilvl w:val="0"/>
          <w:numId w:val="24"/>
        </w:numPr>
        <w:spacing w:after="120"/>
        <w:contextualSpacing w:val="0"/>
        <w:jc w:val="both"/>
        <w:rPr>
          <w:rFonts w:cs="Calibri"/>
        </w:rPr>
      </w:pPr>
      <w:r w:rsidRPr="00D93E08">
        <w:rPr>
          <w:rFonts w:cs="Calibri"/>
        </w:rPr>
        <w:lastRenderedPageBreak/>
        <w:t xml:space="preserve">Formularz informacji przedstawianych przy ubieganiu się o pomoc de </w:t>
      </w:r>
      <w:proofErr w:type="spellStart"/>
      <w:r w:rsidRPr="00D93E08">
        <w:rPr>
          <w:rFonts w:cs="Calibri"/>
        </w:rPr>
        <w:t>minimis</w:t>
      </w:r>
      <w:proofErr w:type="spellEnd"/>
      <w:r>
        <w:rPr>
          <w:rFonts w:cs="Calibri"/>
        </w:rPr>
        <w:t xml:space="preserve"> </w:t>
      </w:r>
      <w:r w:rsidRPr="00D93E08">
        <w:rPr>
          <w:rFonts w:cs="Calibri"/>
        </w:rPr>
        <w:t>(</w:t>
      </w:r>
      <w:r w:rsidRPr="00D93E08">
        <w:rPr>
          <w:rFonts w:cs="Calibri"/>
          <w:i/>
          <w:iCs/>
        </w:rPr>
        <w:t>wzór załącznika nr 14.12 do Instrukcji wypełniania załączników</w:t>
      </w:r>
      <w:r w:rsidRPr="00D93E08">
        <w:rPr>
          <w:rFonts w:cs="Calibri"/>
        </w:rPr>
        <w:t>).</w:t>
      </w:r>
    </w:p>
    <w:p w14:paraId="063A0AD3" w14:textId="26C15A53" w:rsidR="00D93E08" w:rsidRDefault="00D93E08" w:rsidP="00D93E08">
      <w:pPr>
        <w:pStyle w:val="Akapitzlist"/>
        <w:numPr>
          <w:ilvl w:val="0"/>
          <w:numId w:val="24"/>
        </w:numPr>
        <w:spacing w:after="120"/>
        <w:contextualSpacing w:val="0"/>
        <w:jc w:val="both"/>
        <w:rPr>
          <w:rFonts w:cs="Calibri"/>
        </w:rPr>
      </w:pPr>
      <w:r w:rsidRPr="00D93E08">
        <w:rPr>
          <w:rFonts w:cs="Calibri"/>
        </w:rPr>
        <w:t xml:space="preserve">Formularz informacji przedstawianych przy ubieganiu się o pomoc inną niż pomoc w rolnictwie lub rybołówstwie, pomoc de </w:t>
      </w:r>
      <w:proofErr w:type="spellStart"/>
      <w:r w:rsidRPr="00D93E08">
        <w:rPr>
          <w:rFonts w:cs="Calibri"/>
        </w:rPr>
        <w:t>minimis</w:t>
      </w:r>
      <w:proofErr w:type="spellEnd"/>
      <w:r w:rsidRPr="00D93E08">
        <w:rPr>
          <w:rFonts w:cs="Calibri"/>
        </w:rPr>
        <w:t xml:space="preserve"> lub pomoc de </w:t>
      </w:r>
      <w:proofErr w:type="spellStart"/>
      <w:r w:rsidRPr="00D93E08">
        <w:rPr>
          <w:rFonts w:cs="Calibri"/>
        </w:rPr>
        <w:t>minimis</w:t>
      </w:r>
      <w:proofErr w:type="spellEnd"/>
      <w:r w:rsidRPr="00D93E08">
        <w:rPr>
          <w:rFonts w:cs="Calibri"/>
        </w:rPr>
        <w:t xml:space="preserve"> w rolnictwie lub rybołówstwie</w:t>
      </w:r>
      <w:r w:rsidRPr="00D93E08">
        <w:rPr>
          <w:rFonts w:cs="Calibri"/>
          <w:b/>
          <w:bCs/>
        </w:rPr>
        <w:t xml:space="preserve"> </w:t>
      </w:r>
      <w:r w:rsidRPr="00D93E08">
        <w:rPr>
          <w:rFonts w:cs="Calibri"/>
        </w:rPr>
        <w:t>(</w:t>
      </w:r>
      <w:r w:rsidRPr="00D93E08">
        <w:rPr>
          <w:rFonts w:cs="Calibri"/>
          <w:i/>
          <w:iCs/>
        </w:rPr>
        <w:t>wzór załącznika nr 14.13 do Instrukcji wypełniania załączników</w:t>
      </w:r>
      <w:r w:rsidRPr="00D93E08">
        <w:rPr>
          <w:rFonts w:cs="Calibri"/>
        </w:rPr>
        <w:t>).</w:t>
      </w:r>
    </w:p>
    <w:p w14:paraId="62B2F10D" w14:textId="1BF0AFB4" w:rsidR="00D93E08" w:rsidRDefault="00D93E08" w:rsidP="00D93E08">
      <w:pPr>
        <w:pStyle w:val="Akapitzlist"/>
        <w:numPr>
          <w:ilvl w:val="0"/>
          <w:numId w:val="24"/>
        </w:numPr>
        <w:spacing w:after="120"/>
        <w:contextualSpacing w:val="0"/>
        <w:jc w:val="both"/>
        <w:rPr>
          <w:rFonts w:cs="Calibri"/>
        </w:rPr>
      </w:pPr>
      <w:r w:rsidRPr="00D93E08">
        <w:rPr>
          <w:rFonts w:cs="Calibri"/>
        </w:rPr>
        <w:t xml:space="preserve">Oświadczenie o uzyskanej pomocy de </w:t>
      </w:r>
      <w:proofErr w:type="spellStart"/>
      <w:r w:rsidRPr="00D93E08">
        <w:rPr>
          <w:rFonts w:cs="Calibri"/>
        </w:rPr>
        <w:t>minimis</w:t>
      </w:r>
      <w:proofErr w:type="spellEnd"/>
      <w:r w:rsidRPr="00D93E08">
        <w:rPr>
          <w:rFonts w:cs="Calibri"/>
        </w:rPr>
        <w:t>.</w:t>
      </w:r>
    </w:p>
    <w:p w14:paraId="7B915A8A" w14:textId="5638BD3C" w:rsidR="00D93E08" w:rsidRDefault="00D93E08" w:rsidP="00D93E08">
      <w:pPr>
        <w:pStyle w:val="Akapitzlist"/>
        <w:numPr>
          <w:ilvl w:val="0"/>
          <w:numId w:val="24"/>
        </w:numPr>
        <w:spacing w:after="120"/>
        <w:contextualSpacing w:val="0"/>
        <w:jc w:val="both"/>
        <w:rPr>
          <w:rFonts w:cs="Calibri"/>
        </w:rPr>
      </w:pPr>
      <w:r w:rsidRPr="00D93E08">
        <w:rPr>
          <w:rFonts w:cs="Calibri"/>
        </w:rPr>
        <w:t>Oświadczenie dotyczące kumulacji pomocy</w:t>
      </w:r>
      <w:r w:rsidRPr="00D93E08">
        <w:rPr>
          <w:rFonts w:cs="Calibri"/>
          <w:b/>
          <w:bCs/>
        </w:rPr>
        <w:t xml:space="preserve"> </w:t>
      </w:r>
      <w:r w:rsidRPr="00D93E08">
        <w:rPr>
          <w:rFonts w:cs="Calibri"/>
        </w:rPr>
        <w:t>(</w:t>
      </w:r>
      <w:r w:rsidRPr="00D93E08">
        <w:rPr>
          <w:rFonts w:cs="Calibri"/>
          <w:i/>
          <w:iCs/>
        </w:rPr>
        <w:t>Zał. nr 14.15 do Instrukcji wypełniania załączników</w:t>
      </w:r>
      <w:r w:rsidRPr="00D93E08">
        <w:rPr>
          <w:rFonts w:cs="Calibri"/>
        </w:rPr>
        <w:t>)</w:t>
      </w:r>
      <w:r>
        <w:rPr>
          <w:rFonts w:cs="Calibri"/>
        </w:rPr>
        <w:t>,</w:t>
      </w:r>
    </w:p>
    <w:p w14:paraId="59C08F9F" w14:textId="2F2C2066" w:rsidR="00D93E08" w:rsidRDefault="00D93E08" w:rsidP="00D93E08">
      <w:pPr>
        <w:pStyle w:val="Akapitzlist"/>
        <w:numPr>
          <w:ilvl w:val="0"/>
          <w:numId w:val="24"/>
        </w:numPr>
        <w:spacing w:after="120"/>
        <w:contextualSpacing w:val="0"/>
        <w:jc w:val="both"/>
        <w:rPr>
          <w:rFonts w:cs="Calibri"/>
        </w:rPr>
      </w:pPr>
      <w:r w:rsidRPr="00D93E08">
        <w:rPr>
          <w:rFonts w:cs="Calibri"/>
        </w:rPr>
        <w:t>Dokumenty poświadczające szacowanie wartości ofert wykonania zadań wyodrębnionych w projekcie zgodnie z zasadą konkurencyjności w rozumieniu Wytycznych w zakresie kwalifikowalności wydatków w ramach Europejskiego Funduszu Rozwoju Regionalnego, Europejskiego Funduszu Społecznego oraz Funduszu Spójności na lata 2014- 2020 oraz dokumenty potwierdzające zachowanie ww. zasady.</w:t>
      </w:r>
    </w:p>
    <w:p w14:paraId="4AE3BA80" w14:textId="537A013F" w:rsidR="00D93E08" w:rsidRPr="00D93E08" w:rsidRDefault="00D93E08" w:rsidP="00D93E08">
      <w:pPr>
        <w:pStyle w:val="Akapitzlist"/>
        <w:numPr>
          <w:ilvl w:val="0"/>
          <w:numId w:val="24"/>
        </w:numPr>
        <w:spacing w:after="120"/>
        <w:contextualSpacing w:val="0"/>
        <w:jc w:val="both"/>
        <w:rPr>
          <w:rFonts w:cs="Calibri"/>
        </w:rPr>
      </w:pPr>
      <w:r w:rsidRPr="00D93E08">
        <w:rPr>
          <w:rFonts w:cs="Calibri"/>
        </w:rPr>
        <w:t>Oświadczenie dotyczące sytuacji ekonomicznej</w:t>
      </w:r>
      <w:r w:rsidRPr="00D93E08">
        <w:rPr>
          <w:rFonts w:cs="Calibri"/>
          <w:b/>
          <w:bCs/>
        </w:rPr>
        <w:t xml:space="preserve"> </w:t>
      </w:r>
      <w:r w:rsidRPr="00D93E08">
        <w:rPr>
          <w:rFonts w:cs="Calibri"/>
          <w:i/>
          <w:iCs/>
        </w:rPr>
        <w:t>(wzór załącznika nr 14.16 do Instrukcji wypełniania załączników)</w:t>
      </w:r>
      <w:r>
        <w:rPr>
          <w:rFonts w:cs="Calibri"/>
          <w:i/>
          <w:iCs/>
        </w:rPr>
        <w:t>,</w:t>
      </w:r>
    </w:p>
    <w:p w14:paraId="0A8EA914" w14:textId="12B89279" w:rsidR="00D93E08" w:rsidRDefault="00D93E08" w:rsidP="00D93E08">
      <w:pPr>
        <w:pStyle w:val="Akapitzlist"/>
        <w:numPr>
          <w:ilvl w:val="0"/>
          <w:numId w:val="24"/>
        </w:numPr>
        <w:spacing w:after="120"/>
        <w:contextualSpacing w:val="0"/>
        <w:jc w:val="both"/>
        <w:rPr>
          <w:rFonts w:cs="Calibri"/>
        </w:rPr>
      </w:pPr>
      <w:r w:rsidRPr="00D93E08">
        <w:rPr>
          <w:rFonts w:cs="Calibri"/>
          <w:bCs/>
        </w:rPr>
        <w:t>W przypadku nowych instalacji wysokosprawnej kogeneracji:</w:t>
      </w:r>
      <w:r w:rsidRPr="00D93E08">
        <w:rPr>
          <w:rFonts w:cs="Calibri"/>
        </w:rPr>
        <w:t xml:space="preserve"> </w:t>
      </w:r>
      <w:r w:rsidRPr="00D93E08">
        <w:rPr>
          <w:rFonts w:cs="Calibri"/>
          <w:i/>
        </w:rPr>
        <w:t>(Zał. nr 14.17 do Instrukcji wypełniania załączników</w:t>
      </w:r>
      <w:r w:rsidRPr="00D93E08">
        <w:rPr>
          <w:rFonts w:cs="Calibri"/>
        </w:rPr>
        <w:t>)</w:t>
      </w:r>
      <w:r>
        <w:rPr>
          <w:rFonts w:cs="Calibri"/>
        </w:rPr>
        <w:t xml:space="preserve"> - </w:t>
      </w:r>
      <w:r w:rsidRPr="00D93E08">
        <w:rPr>
          <w:rFonts w:cs="Calibri"/>
        </w:rPr>
        <w:t>Analiza emisji CO2 oraz innych zanieczyszczeń powietrza tj. dwutlenku siarki, tlenków azotu, pyłów węglowych, pyłów zawieszonych, w szczególności PM 10 oraz analiza uzysku efektywności energetycznej w porównaniu do rozdzielonej produkcji energii cieplnej  i elektrycznej przy zastosowaniu najlepszych dostępnych technologii.</w:t>
      </w:r>
    </w:p>
    <w:p w14:paraId="4DD7D551" w14:textId="4E760201" w:rsidR="00D93E08" w:rsidRDefault="00D93E08" w:rsidP="00D93E08">
      <w:pPr>
        <w:pStyle w:val="Akapitzlist"/>
        <w:numPr>
          <w:ilvl w:val="0"/>
          <w:numId w:val="24"/>
        </w:numPr>
        <w:spacing w:after="120"/>
        <w:contextualSpacing w:val="0"/>
        <w:jc w:val="both"/>
        <w:rPr>
          <w:rFonts w:cs="Calibri"/>
        </w:rPr>
      </w:pPr>
      <w:r w:rsidRPr="00D93E08">
        <w:rPr>
          <w:rFonts w:cs="Calibri"/>
        </w:rPr>
        <w:t>W przypadku przebudowy istniejących instalacji wysokosprawnej kogeneracji: Analiza redukcji CO2 w porównaniu do istniejących instalacji</w:t>
      </w:r>
      <w:r>
        <w:rPr>
          <w:rFonts w:cs="Calibri"/>
        </w:rPr>
        <w:t>.</w:t>
      </w:r>
    </w:p>
    <w:p w14:paraId="2037B662" w14:textId="069263F9" w:rsidR="00D93E08" w:rsidRDefault="00D93E08" w:rsidP="00D93E08">
      <w:pPr>
        <w:pStyle w:val="Akapitzlist"/>
        <w:numPr>
          <w:ilvl w:val="0"/>
          <w:numId w:val="24"/>
        </w:numPr>
        <w:spacing w:after="120"/>
        <w:contextualSpacing w:val="0"/>
        <w:jc w:val="both"/>
        <w:rPr>
          <w:rFonts w:cs="Calibri"/>
        </w:rPr>
      </w:pPr>
      <w:r w:rsidRPr="00D93E08">
        <w:rPr>
          <w:rFonts w:cs="Calibri"/>
          <w:bCs/>
        </w:rPr>
        <w:t>Kalkulator-instalacja referencyjna</w:t>
      </w:r>
      <w:r w:rsidRPr="00D93E08">
        <w:rPr>
          <w:rFonts w:cs="Calibri"/>
          <w:b/>
        </w:rPr>
        <w:t xml:space="preserve">  </w:t>
      </w:r>
      <w:r w:rsidRPr="00D93E08">
        <w:rPr>
          <w:rFonts w:cs="Calibri"/>
          <w:i/>
          <w:iCs/>
        </w:rPr>
        <w:t>(wzór załącznika nr 14.18 do Instrukcji wypełniania załączników)</w:t>
      </w:r>
      <w:r>
        <w:rPr>
          <w:rFonts w:cs="Calibri"/>
          <w:i/>
          <w:iCs/>
        </w:rPr>
        <w:t xml:space="preserve"> - </w:t>
      </w:r>
      <w:r>
        <w:rPr>
          <w:rFonts w:cs="Calibri"/>
        </w:rPr>
        <w:t>z</w:t>
      </w:r>
      <w:r w:rsidRPr="00D93E08">
        <w:rPr>
          <w:rFonts w:cs="Calibri"/>
        </w:rPr>
        <w:t>ałącznik obligatoryjny w przypadku projektów, w których do określenia kosztów kwalifikowalnych inwestycji w zakresie instalacji OZE koniecznie jest ustalenie instalacji referencyjnej oraz ograniczenie kosztów kwalifikowalnych do różnicy pomiędzy inwestycją wspieraną a inwestycją referencyjną</w:t>
      </w:r>
      <w:r>
        <w:rPr>
          <w:rFonts w:cs="Calibri"/>
        </w:rPr>
        <w:t>.</w:t>
      </w:r>
    </w:p>
    <w:p w14:paraId="3911FDA2" w14:textId="56356F81" w:rsidR="00D93E08" w:rsidRPr="00D93E08" w:rsidRDefault="00D93E08" w:rsidP="00D93E08">
      <w:pPr>
        <w:pStyle w:val="Akapitzlist"/>
        <w:numPr>
          <w:ilvl w:val="0"/>
          <w:numId w:val="24"/>
        </w:numPr>
        <w:spacing w:after="120"/>
        <w:contextualSpacing w:val="0"/>
        <w:jc w:val="both"/>
        <w:rPr>
          <w:rFonts w:cs="Calibri"/>
        </w:rPr>
      </w:pPr>
      <w:r w:rsidRPr="00D93E08">
        <w:rPr>
          <w:rFonts w:cs="Calibri"/>
          <w:bCs/>
        </w:rPr>
        <w:t>Oświadczenie o dostarczeniu przed dniem podpisania umowy o dofinansowanie promesy koncesji</w:t>
      </w:r>
      <w:r>
        <w:rPr>
          <w:rFonts w:cs="Calibri"/>
          <w:b/>
        </w:rPr>
        <w:t xml:space="preserve"> </w:t>
      </w:r>
      <w:r w:rsidRPr="00D93E08">
        <w:rPr>
          <w:rFonts w:cs="Calibri"/>
          <w:i/>
          <w:iCs/>
        </w:rPr>
        <w:t>(wzór załącznika nr 14.19 do Instrukcji wypełniania załączników)</w:t>
      </w:r>
      <w:r>
        <w:rPr>
          <w:rFonts w:cs="Calibri"/>
          <w:i/>
          <w:iCs/>
        </w:rPr>
        <w:t xml:space="preserve">. </w:t>
      </w:r>
    </w:p>
    <w:p w14:paraId="53A1AC19" w14:textId="77777777" w:rsidR="000A123D" w:rsidRPr="006267F6" w:rsidRDefault="000A123D" w:rsidP="007566BC">
      <w:pPr>
        <w:pStyle w:val="Tekstkomentarza"/>
        <w:spacing w:after="120" w:line="276" w:lineRule="auto"/>
        <w:ind w:left="284"/>
        <w:jc w:val="both"/>
        <w:rPr>
          <w:rFonts w:cs="Calibri"/>
          <w:sz w:val="22"/>
          <w:szCs w:val="22"/>
        </w:rPr>
      </w:pPr>
    </w:p>
    <w:p w14:paraId="7C541092" w14:textId="77777777" w:rsidR="000A123D" w:rsidRPr="006267F6" w:rsidRDefault="000A123D" w:rsidP="007566BC">
      <w:pPr>
        <w:spacing w:after="120"/>
        <w:jc w:val="both"/>
        <w:rPr>
          <w:rFonts w:eastAsia="Times New Roman" w:cs="Calibri"/>
        </w:rPr>
      </w:pPr>
      <w:r w:rsidRPr="006267F6">
        <w:rPr>
          <w:rFonts w:cs="Calibri"/>
        </w:rPr>
        <w:t xml:space="preserve">Powyższa lista nie stanowi katalogu zamkniętego. W razie powstania uzasadnionej wątpliwości co do prawdziwości lub rzetelności złożonych przez </w:t>
      </w:r>
      <w:r w:rsidR="00DA118F" w:rsidRPr="006267F6">
        <w:rPr>
          <w:rFonts w:cs="Calibri"/>
        </w:rPr>
        <w:t>W</w:t>
      </w:r>
      <w:r w:rsidRPr="006267F6">
        <w:rPr>
          <w:rFonts w:cs="Calibri"/>
        </w:rPr>
        <w:t>nioskodawcę dokumentów lub oświadczeń IZ RPO może zwrócić się do Wnioskodawcy z żądaniem przedłożenia innych dokumentów niezbędnych do weryfikacji prawdziwości lub rzetelności tych dokumentów lub oświadczeń w celu dokonania prawidłowej oceny projektu w oparciu o kryteria przyjęte przez Komitet Monitorujący RPO WL.</w:t>
      </w:r>
    </w:p>
    <w:p w14:paraId="400CBAE8" w14:textId="77777777" w:rsidR="000A123D" w:rsidRPr="006267F6" w:rsidRDefault="000A123D" w:rsidP="007566BC">
      <w:pPr>
        <w:pStyle w:val="Tekstkomentarza"/>
        <w:spacing w:after="120" w:line="276" w:lineRule="auto"/>
        <w:ind w:left="284"/>
        <w:jc w:val="both"/>
        <w:rPr>
          <w:rFonts w:cs="Calibri"/>
          <w:sz w:val="22"/>
          <w:szCs w:val="22"/>
        </w:rPr>
      </w:pPr>
    </w:p>
    <w:sectPr w:rsidR="000A123D" w:rsidRPr="006267F6" w:rsidSect="00D4597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77C7FC" w14:textId="77777777" w:rsidR="000E689A" w:rsidRDefault="000E689A" w:rsidP="00A33676">
      <w:pPr>
        <w:spacing w:after="0" w:line="240" w:lineRule="auto"/>
      </w:pPr>
      <w:r>
        <w:separator/>
      </w:r>
    </w:p>
  </w:endnote>
  <w:endnote w:type="continuationSeparator" w:id="0">
    <w:p w14:paraId="4E25DBCF" w14:textId="77777777" w:rsidR="000E689A" w:rsidRDefault="000E689A" w:rsidP="00A33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404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BD73D15" w14:textId="59C9C6B8" w:rsidR="00CD31C5" w:rsidRDefault="00CD31C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276A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276A0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B4F09F9" w14:textId="77777777" w:rsidR="00A06B62" w:rsidRDefault="00A06B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38B1E9" w14:textId="77777777" w:rsidR="000E689A" w:rsidRDefault="000E689A" w:rsidP="00A33676">
      <w:pPr>
        <w:spacing w:after="0" w:line="240" w:lineRule="auto"/>
      </w:pPr>
      <w:r>
        <w:separator/>
      </w:r>
    </w:p>
  </w:footnote>
  <w:footnote w:type="continuationSeparator" w:id="0">
    <w:p w14:paraId="1DB6EDCA" w14:textId="77777777" w:rsidR="000E689A" w:rsidRDefault="000E689A" w:rsidP="00A33676">
      <w:pPr>
        <w:spacing w:after="0" w:line="240" w:lineRule="auto"/>
      </w:pPr>
      <w:r>
        <w:continuationSeparator/>
      </w:r>
    </w:p>
  </w:footnote>
  <w:footnote w:id="1">
    <w:p w14:paraId="7070CC0E" w14:textId="7119B5CA" w:rsidR="006F293F" w:rsidRDefault="006F293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F293F">
        <w:t xml:space="preserve">Zgodnie z załącznikiem nr </w:t>
      </w:r>
      <w:r w:rsidR="00236B80">
        <w:t>1</w:t>
      </w:r>
      <w:bookmarkStart w:id="0" w:name="_GoBack"/>
      <w:bookmarkEnd w:id="0"/>
      <w:r w:rsidRPr="006F293F">
        <w:t xml:space="preserve">4 do </w:t>
      </w:r>
      <w:r>
        <w:t>Zasad wyboru projektów pozakonkursowych</w:t>
      </w:r>
      <w:r w:rsidRPr="006F293F"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E1FFD"/>
    <w:multiLevelType w:val="hybridMultilevel"/>
    <w:tmpl w:val="E67CCA40"/>
    <w:lvl w:ilvl="0" w:tplc="0415000D">
      <w:start w:val="1"/>
      <w:numFmt w:val="bullet"/>
      <w:lvlText w:val=""/>
      <w:lvlJc w:val="left"/>
      <w:pPr>
        <w:ind w:left="11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0EF6199F"/>
    <w:multiLevelType w:val="hybridMultilevel"/>
    <w:tmpl w:val="31D068E8"/>
    <w:lvl w:ilvl="0" w:tplc="07800F80">
      <w:start w:val="1"/>
      <w:numFmt w:val="bullet"/>
      <w:lvlText w:val="·"/>
      <w:lvlJc w:val="left"/>
      <w:pPr>
        <w:ind w:left="720" w:hanging="360"/>
      </w:pPr>
      <w:rPr>
        <w:rFonts w:ascii="MS Mincho" w:eastAsia="MS Mincho" w:hAnsi="MS Mincho" w:hint="eastAsia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A11AA"/>
    <w:multiLevelType w:val="hybridMultilevel"/>
    <w:tmpl w:val="F68AAA14"/>
    <w:lvl w:ilvl="0" w:tplc="524A34C0">
      <w:start w:val="1"/>
      <w:numFmt w:val="decimal"/>
      <w:lvlText w:val="%1."/>
      <w:lvlJc w:val="left"/>
      <w:pPr>
        <w:tabs>
          <w:tab w:val="num" w:pos="580"/>
        </w:tabs>
        <w:ind w:left="580" w:hanging="360"/>
      </w:pPr>
      <w:rPr>
        <w:rFonts w:cs="Times New Roman"/>
        <w:b/>
      </w:rPr>
    </w:lvl>
    <w:lvl w:ilvl="1" w:tplc="0B643734">
      <w:start w:val="1"/>
      <w:numFmt w:val="bullet"/>
      <w:lvlText w:val=""/>
      <w:lvlJc w:val="left"/>
      <w:pPr>
        <w:tabs>
          <w:tab w:val="num" w:pos="580"/>
        </w:tabs>
        <w:ind w:left="5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20"/>
        </w:tabs>
        <w:ind w:left="20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60"/>
        </w:tabs>
        <w:ind w:left="34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80"/>
        </w:tabs>
        <w:ind w:left="41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20"/>
        </w:tabs>
        <w:ind w:left="56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340"/>
        </w:tabs>
        <w:ind w:left="6340" w:hanging="180"/>
      </w:pPr>
      <w:rPr>
        <w:rFonts w:cs="Times New Roman"/>
      </w:rPr>
    </w:lvl>
  </w:abstractNum>
  <w:abstractNum w:abstractNumId="3" w15:restartNumberingAfterBreak="0">
    <w:nsid w:val="211A26C6"/>
    <w:multiLevelType w:val="hybridMultilevel"/>
    <w:tmpl w:val="CF5A6B1C"/>
    <w:lvl w:ilvl="0" w:tplc="07800F80">
      <w:start w:val="1"/>
      <w:numFmt w:val="bullet"/>
      <w:lvlText w:val="·"/>
      <w:lvlJc w:val="left"/>
      <w:pPr>
        <w:ind w:left="720" w:hanging="360"/>
      </w:pPr>
      <w:rPr>
        <w:rFonts w:ascii="MS Mincho" w:eastAsia="MS Mincho" w:hAnsi="MS Mincho" w:hint="eastAsia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EF2AEA"/>
    <w:multiLevelType w:val="hybridMultilevel"/>
    <w:tmpl w:val="B84CCC7C"/>
    <w:lvl w:ilvl="0" w:tplc="EE5E30B4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293645A9"/>
    <w:multiLevelType w:val="multilevel"/>
    <w:tmpl w:val="55DE7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C2065E"/>
    <w:multiLevelType w:val="hybridMultilevel"/>
    <w:tmpl w:val="90EE996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D46B3C"/>
    <w:multiLevelType w:val="hybridMultilevel"/>
    <w:tmpl w:val="2DC2B660"/>
    <w:lvl w:ilvl="0" w:tplc="081A1200">
      <w:start w:val="1"/>
      <w:numFmt w:val="decimal"/>
      <w:lvlText w:val="%1."/>
      <w:lvlJc w:val="left"/>
      <w:pPr>
        <w:ind w:left="4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F778A8"/>
    <w:multiLevelType w:val="hybridMultilevel"/>
    <w:tmpl w:val="6E2ACAA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F3536"/>
    <w:multiLevelType w:val="hybridMultilevel"/>
    <w:tmpl w:val="2DC2B660"/>
    <w:lvl w:ilvl="0" w:tplc="081A1200">
      <w:start w:val="1"/>
      <w:numFmt w:val="decimal"/>
      <w:lvlText w:val="%1."/>
      <w:lvlJc w:val="left"/>
      <w:pPr>
        <w:ind w:left="4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2E17FC"/>
    <w:multiLevelType w:val="hybridMultilevel"/>
    <w:tmpl w:val="AB44E336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A13D9E"/>
    <w:multiLevelType w:val="hybridMultilevel"/>
    <w:tmpl w:val="3F447AFE"/>
    <w:lvl w:ilvl="0" w:tplc="A6FC93C0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 w15:restartNumberingAfterBreak="0">
    <w:nsid w:val="402D3674"/>
    <w:multiLevelType w:val="hybridMultilevel"/>
    <w:tmpl w:val="661CE0F2"/>
    <w:lvl w:ilvl="0" w:tplc="9968D54C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44566C35"/>
    <w:multiLevelType w:val="hybridMultilevel"/>
    <w:tmpl w:val="1736CD68"/>
    <w:lvl w:ilvl="0" w:tplc="041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8E1E60"/>
    <w:multiLevelType w:val="hybridMultilevel"/>
    <w:tmpl w:val="1FA8F4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92305C"/>
    <w:multiLevelType w:val="hybridMultilevel"/>
    <w:tmpl w:val="CC3CB398"/>
    <w:lvl w:ilvl="0" w:tplc="9968D54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64" w:hanging="360"/>
      </w:pPr>
    </w:lvl>
    <w:lvl w:ilvl="2" w:tplc="0415001B" w:tentative="1">
      <w:start w:val="1"/>
      <w:numFmt w:val="lowerRoman"/>
      <w:lvlText w:val="%3."/>
      <w:lvlJc w:val="right"/>
      <w:pPr>
        <w:ind w:left="2384" w:hanging="180"/>
      </w:pPr>
    </w:lvl>
    <w:lvl w:ilvl="3" w:tplc="0415000F" w:tentative="1">
      <w:start w:val="1"/>
      <w:numFmt w:val="decimal"/>
      <w:lvlText w:val="%4."/>
      <w:lvlJc w:val="left"/>
      <w:pPr>
        <w:ind w:left="3104" w:hanging="360"/>
      </w:pPr>
    </w:lvl>
    <w:lvl w:ilvl="4" w:tplc="04150019" w:tentative="1">
      <w:start w:val="1"/>
      <w:numFmt w:val="lowerLetter"/>
      <w:lvlText w:val="%5."/>
      <w:lvlJc w:val="left"/>
      <w:pPr>
        <w:ind w:left="3824" w:hanging="360"/>
      </w:pPr>
    </w:lvl>
    <w:lvl w:ilvl="5" w:tplc="0415001B" w:tentative="1">
      <w:start w:val="1"/>
      <w:numFmt w:val="lowerRoman"/>
      <w:lvlText w:val="%6."/>
      <w:lvlJc w:val="right"/>
      <w:pPr>
        <w:ind w:left="4544" w:hanging="180"/>
      </w:pPr>
    </w:lvl>
    <w:lvl w:ilvl="6" w:tplc="0415000F" w:tentative="1">
      <w:start w:val="1"/>
      <w:numFmt w:val="decimal"/>
      <w:lvlText w:val="%7."/>
      <w:lvlJc w:val="left"/>
      <w:pPr>
        <w:ind w:left="5264" w:hanging="360"/>
      </w:pPr>
    </w:lvl>
    <w:lvl w:ilvl="7" w:tplc="04150019" w:tentative="1">
      <w:start w:val="1"/>
      <w:numFmt w:val="lowerLetter"/>
      <w:lvlText w:val="%8."/>
      <w:lvlJc w:val="left"/>
      <w:pPr>
        <w:ind w:left="5984" w:hanging="360"/>
      </w:pPr>
    </w:lvl>
    <w:lvl w:ilvl="8" w:tplc="0415001B" w:tentative="1">
      <w:start w:val="1"/>
      <w:numFmt w:val="lowerRoman"/>
      <w:lvlText w:val="%9."/>
      <w:lvlJc w:val="right"/>
      <w:pPr>
        <w:ind w:left="6704" w:hanging="180"/>
      </w:pPr>
    </w:lvl>
  </w:abstractNum>
  <w:abstractNum w:abstractNumId="16" w15:restartNumberingAfterBreak="0">
    <w:nsid w:val="4A9E54A2"/>
    <w:multiLevelType w:val="hybridMultilevel"/>
    <w:tmpl w:val="34D89D20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7" w15:restartNumberingAfterBreak="0">
    <w:nsid w:val="4C48195E"/>
    <w:multiLevelType w:val="hybridMultilevel"/>
    <w:tmpl w:val="B83C7CB8"/>
    <w:lvl w:ilvl="0" w:tplc="0415000B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4F4D7F0F"/>
    <w:multiLevelType w:val="hybridMultilevel"/>
    <w:tmpl w:val="53B6BF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52AB2703"/>
    <w:multiLevelType w:val="hybridMultilevel"/>
    <w:tmpl w:val="B07AB4B6"/>
    <w:lvl w:ilvl="0" w:tplc="9968D54C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06464F"/>
    <w:multiLevelType w:val="hybridMultilevel"/>
    <w:tmpl w:val="173003D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1F002D3"/>
    <w:multiLevelType w:val="hybridMultilevel"/>
    <w:tmpl w:val="646E51C6"/>
    <w:lvl w:ilvl="0" w:tplc="1AE2AC1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679A46BC"/>
    <w:multiLevelType w:val="multilevel"/>
    <w:tmpl w:val="BAB2E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3D87D88"/>
    <w:multiLevelType w:val="hybridMultilevel"/>
    <w:tmpl w:val="7C1A95E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B64373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43E3218"/>
    <w:multiLevelType w:val="hybridMultilevel"/>
    <w:tmpl w:val="07942A96"/>
    <w:lvl w:ilvl="0" w:tplc="04150001">
      <w:start w:val="1"/>
      <w:numFmt w:val="bullet"/>
      <w:lvlText w:val=""/>
      <w:lvlJc w:val="left"/>
      <w:pPr>
        <w:ind w:left="420" w:hanging="360"/>
      </w:pPr>
      <w:rPr>
        <w:rFonts w:ascii="Symbol" w:hAnsi="Symbol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90508C"/>
    <w:multiLevelType w:val="hybridMultilevel"/>
    <w:tmpl w:val="E22AECE4"/>
    <w:lvl w:ilvl="0" w:tplc="07800F80">
      <w:start w:val="1"/>
      <w:numFmt w:val="bullet"/>
      <w:lvlText w:val="·"/>
      <w:lvlJc w:val="left"/>
      <w:pPr>
        <w:ind w:left="720" w:hanging="360"/>
      </w:pPr>
      <w:rPr>
        <w:rFonts w:ascii="MS Mincho" w:eastAsia="MS Mincho" w:hAnsi="MS Mincho" w:hint="eastAsia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5"/>
  </w:num>
  <w:num w:numId="4">
    <w:abstractNumId w:val="8"/>
  </w:num>
  <w:num w:numId="5">
    <w:abstractNumId w:val="10"/>
  </w:num>
  <w:num w:numId="6">
    <w:abstractNumId w:val="12"/>
  </w:num>
  <w:num w:numId="7">
    <w:abstractNumId w:val="19"/>
  </w:num>
  <w:num w:numId="8">
    <w:abstractNumId w:val="9"/>
  </w:num>
  <w:num w:numId="9">
    <w:abstractNumId w:val="15"/>
  </w:num>
  <w:num w:numId="10">
    <w:abstractNumId w:val="14"/>
  </w:num>
  <w:num w:numId="11">
    <w:abstractNumId w:val="18"/>
  </w:num>
  <w:num w:numId="12">
    <w:abstractNumId w:val="6"/>
  </w:num>
  <w:num w:numId="13">
    <w:abstractNumId w:val="22"/>
  </w:num>
  <w:num w:numId="14">
    <w:abstractNumId w:val="22"/>
    <w:lvlOverride w:ilvl="0">
      <w:lvl w:ilvl="0">
        <w:numFmt w:val="decimal"/>
        <w:lvlText w:val=""/>
        <w:lvlJc w:val="left"/>
      </w:lvl>
    </w:lvlOverride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5">
    <w:abstractNumId w:val="4"/>
  </w:num>
  <w:num w:numId="16">
    <w:abstractNumId w:val="16"/>
  </w:num>
  <w:num w:numId="17">
    <w:abstractNumId w:val="5"/>
  </w:num>
  <w:num w:numId="18">
    <w:abstractNumId w:val="23"/>
  </w:num>
  <w:num w:numId="19">
    <w:abstractNumId w:val="20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24"/>
  </w:num>
  <w:num w:numId="23">
    <w:abstractNumId w:val="13"/>
  </w:num>
  <w:num w:numId="24">
    <w:abstractNumId w:val="0"/>
  </w:num>
  <w:num w:numId="25">
    <w:abstractNumId w:val="2"/>
  </w:num>
  <w:num w:numId="26">
    <w:abstractNumId w:val="17"/>
  </w:num>
  <w:num w:numId="27">
    <w:abstractNumId w:val="21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7971"/>
    <w:rsid w:val="00000B72"/>
    <w:rsid w:val="00001B2E"/>
    <w:rsid w:val="0000382E"/>
    <w:rsid w:val="00035999"/>
    <w:rsid w:val="000423E4"/>
    <w:rsid w:val="00047579"/>
    <w:rsid w:val="00055294"/>
    <w:rsid w:val="00056A68"/>
    <w:rsid w:val="00064EC4"/>
    <w:rsid w:val="0007515D"/>
    <w:rsid w:val="00077BF8"/>
    <w:rsid w:val="000908DB"/>
    <w:rsid w:val="000A123D"/>
    <w:rsid w:val="000A4BC5"/>
    <w:rsid w:val="000B10D3"/>
    <w:rsid w:val="000B41C0"/>
    <w:rsid w:val="000C71AE"/>
    <w:rsid w:val="000D4202"/>
    <w:rsid w:val="000E689A"/>
    <w:rsid w:val="000F1309"/>
    <w:rsid w:val="000F18EA"/>
    <w:rsid w:val="00103A6B"/>
    <w:rsid w:val="001118C8"/>
    <w:rsid w:val="0012037B"/>
    <w:rsid w:val="00130C41"/>
    <w:rsid w:val="00143591"/>
    <w:rsid w:val="00160E8D"/>
    <w:rsid w:val="00161CD5"/>
    <w:rsid w:val="00163971"/>
    <w:rsid w:val="0019507B"/>
    <w:rsid w:val="0019701C"/>
    <w:rsid w:val="001A1C86"/>
    <w:rsid w:val="001A3580"/>
    <w:rsid w:val="001C1046"/>
    <w:rsid w:val="001D4E3C"/>
    <w:rsid w:val="001D7048"/>
    <w:rsid w:val="001E3096"/>
    <w:rsid w:val="001E413B"/>
    <w:rsid w:val="001F22B2"/>
    <w:rsid w:val="001F6F57"/>
    <w:rsid w:val="00220CFF"/>
    <w:rsid w:val="002239F2"/>
    <w:rsid w:val="00231D26"/>
    <w:rsid w:val="00236B80"/>
    <w:rsid w:val="002422AB"/>
    <w:rsid w:val="00242677"/>
    <w:rsid w:val="002466C5"/>
    <w:rsid w:val="00263174"/>
    <w:rsid w:val="00263C80"/>
    <w:rsid w:val="002706EB"/>
    <w:rsid w:val="00297D09"/>
    <w:rsid w:val="002A17AA"/>
    <w:rsid w:val="002B5B22"/>
    <w:rsid w:val="002D03D1"/>
    <w:rsid w:val="002D0A26"/>
    <w:rsid w:val="002D462A"/>
    <w:rsid w:val="002D661E"/>
    <w:rsid w:val="002E3C25"/>
    <w:rsid w:val="00322ACE"/>
    <w:rsid w:val="003277AD"/>
    <w:rsid w:val="00330089"/>
    <w:rsid w:val="00330673"/>
    <w:rsid w:val="003414F7"/>
    <w:rsid w:val="00342C26"/>
    <w:rsid w:val="0035307A"/>
    <w:rsid w:val="00355A8D"/>
    <w:rsid w:val="00361204"/>
    <w:rsid w:val="00367FD7"/>
    <w:rsid w:val="00371912"/>
    <w:rsid w:val="00395E4D"/>
    <w:rsid w:val="003B1051"/>
    <w:rsid w:val="003D2863"/>
    <w:rsid w:val="003E1EBB"/>
    <w:rsid w:val="003E3F99"/>
    <w:rsid w:val="003F0A29"/>
    <w:rsid w:val="003F0D8D"/>
    <w:rsid w:val="00401B1E"/>
    <w:rsid w:val="0041321D"/>
    <w:rsid w:val="004213FE"/>
    <w:rsid w:val="00480F8F"/>
    <w:rsid w:val="00490F64"/>
    <w:rsid w:val="004974D9"/>
    <w:rsid w:val="004A30C6"/>
    <w:rsid w:val="004A4B05"/>
    <w:rsid w:val="004C6824"/>
    <w:rsid w:val="004D2C53"/>
    <w:rsid w:val="004D4F10"/>
    <w:rsid w:val="004E1019"/>
    <w:rsid w:val="004E2351"/>
    <w:rsid w:val="004F5C2D"/>
    <w:rsid w:val="005145A1"/>
    <w:rsid w:val="00514701"/>
    <w:rsid w:val="00515EDE"/>
    <w:rsid w:val="00516A1D"/>
    <w:rsid w:val="00532E45"/>
    <w:rsid w:val="00552732"/>
    <w:rsid w:val="0055351E"/>
    <w:rsid w:val="00556231"/>
    <w:rsid w:val="005665E1"/>
    <w:rsid w:val="005666E5"/>
    <w:rsid w:val="0056734A"/>
    <w:rsid w:val="0057061C"/>
    <w:rsid w:val="005A46DD"/>
    <w:rsid w:val="005D04C8"/>
    <w:rsid w:val="005E40F5"/>
    <w:rsid w:val="005F2559"/>
    <w:rsid w:val="005F53AD"/>
    <w:rsid w:val="005F7636"/>
    <w:rsid w:val="0061261A"/>
    <w:rsid w:val="00620178"/>
    <w:rsid w:val="006217A2"/>
    <w:rsid w:val="006267F6"/>
    <w:rsid w:val="00656B16"/>
    <w:rsid w:val="00657650"/>
    <w:rsid w:val="00663DB0"/>
    <w:rsid w:val="00667221"/>
    <w:rsid w:val="006717AC"/>
    <w:rsid w:val="00675CF1"/>
    <w:rsid w:val="00676A8A"/>
    <w:rsid w:val="00684248"/>
    <w:rsid w:val="0068614E"/>
    <w:rsid w:val="006B12C8"/>
    <w:rsid w:val="006B7B8E"/>
    <w:rsid w:val="006D1CE8"/>
    <w:rsid w:val="006F0959"/>
    <w:rsid w:val="006F177A"/>
    <w:rsid w:val="006F293F"/>
    <w:rsid w:val="006F2C6B"/>
    <w:rsid w:val="00716405"/>
    <w:rsid w:val="007276A0"/>
    <w:rsid w:val="007417F8"/>
    <w:rsid w:val="0074311C"/>
    <w:rsid w:val="007566BC"/>
    <w:rsid w:val="00757971"/>
    <w:rsid w:val="007627B2"/>
    <w:rsid w:val="00764301"/>
    <w:rsid w:val="007813EA"/>
    <w:rsid w:val="0079797B"/>
    <w:rsid w:val="007A1573"/>
    <w:rsid w:val="007B4882"/>
    <w:rsid w:val="007C6D5B"/>
    <w:rsid w:val="007D3395"/>
    <w:rsid w:val="007D3F91"/>
    <w:rsid w:val="007D6D9F"/>
    <w:rsid w:val="00802674"/>
    <w:rsid w:val="00804445"/>
    <w:rsid w:val="00812C8C"/>
    <w:rsid w:val="008212A7"/>
    <w:rsid w:val="00827500"/>
    <w:rsid w:val="008306A8"/>
    <w:rsid w:val="008419B3"/>
    <w:rsid w:val="0084374F"/>
    <w:rsid w:val="00843E20"/>
    <w:rsid w:val="00845665"/>
    <w:rsid w:val="0085092D"/>
    <w:rsid w:val="00850A8A"/>
    <w:rsid w:val="008514F0"/>
    <w:rsid w:val="0086561D"/>
    <w:rsid w:val="008704C1"/>
    <w:rsid w:val="00875F33"/>
    <w:rsid w:val="008763A5"/>
    <w:rsid w:val="0088515C"/>
    <w:rsid w:val="00885D15"/>
    <w:rsid w:val="008B035A"/>
    <w:rsid w:val="008E12D7"/>
    <w:rsid w:val="008E3ABE"/>
    <w:rsid w:val="008E44D2"/>
    <w:rsid w:val="008F7D5F"/>
    <w:rsid w:val="009052EA"/>
    <w:rsid w:val="00914611"/>
    <w:rsid w:val="00917948"/>
    <w:rsid w:val="009220EE"/>
    <w:rsid w:val="00931AB6"/>
    <w:rsid w:val="009431E3"/>
    <w:rsid w:val="00947EE0"/>
    <w:rsid w:val="00962E4F"/>
    <w:rsid w:val="009664DD"/>
    <w:rsid w:val="0097195B"/>
    <w:rsid w:val="00974CE1"/>
    <w:rsid w:val="00997548"/>
    <w:rsid w:val="009A131D"/>
    <w:rsid w:val="009E0F3B"/>
    <w:rsid w:val="009F0DDB"/>
    <w:rsid w:val="009F4152"/>
    <w:rsid w:val="009F7BA4"/>
    <w:rsid w:val="00A06852"/>
    <w:rsid w:val="00A06B62"/>
    <w:rsid w:val="00A1111A"/>
    <w:rsid w:val="00A170BE"/>
    <w:rsid w:val="00A25A4B"/>
    <w:rsid w:val="00A27E44"/>
    <w:rsid w:val="00A33676"/>
    <w:rsid w:val="00A37A87"/>
    <w:rsid w:val="00A479F6"/>
    <w:rsid w:val="00A64B66"/>
    <w:rsid w:val="00A66813"/>
    <w:rsid w:val="00A67410"/>
    <w:rsid w:val="00A93222"/>
    <w:rsid w:val="00AA0D60"/>
    <w:rsid w:val="00AA2F64"/>
    <w:rsid w:val="00AB0F87"/>
    <w:rsid w:val="00AB22E6"/>
    <w:rsid w:val="00AB3D1E"/>
    <w:rsid w:val="00AC601D"/>
    <w:rsid w:val="00AD6199"/>
    <w:rsid w:val="00AF7311"/>
    <w:rsid w:val="00B2118F"/>
    <w:rsid w:val="00B21C10"/>
    <w:rsid w:val="00B26FF5"/>
    <w:rsid w:val="00B27026"/>
    <w:rsid w:val="00B30041"/>
    <w:rsid w:val="00B3395F"/>
    <w:rsid w:val="00B42C09"/>
    <w:rsid w:val="00B52BF3"/>
    <w:rsid w:val="00B634CD"/>
    <w:rsid w:val="00B6450D"/>
    <w:rsid w:val="00B75834"/>
    <w:rsid w:val="00B92D65"/>
    <w:rsid w:val="00BA0FB5"/>
    <w:rsid w:val="00BB2CEC"/>
    <w:rsid w:val="00BC55F3"/>
    <w:rsid w:val="00BD777B"/>
    <w:rsid w:val="00BE3E49"/>
    <w:rsid w:val="00BE78EC"/>
    <w:rsid w:val="00C049E6"/>
    <w:rsid w:val="00C27EE5"/>
    <w:rsid w:val="00C30F60"/>
    <w:rsid w:val="00C403E4"/>
    <w:rsid w:val="00C41731"/>
    <w:rsid w:val="00C50A99"/>
    <w:rsid w:val="00C50D83"/>
    <w:rsid w:val="00C52320"/>
    <w:rsid w:val="00C55668"/>
    <w:rsid w:val="00C61CC4"/>
    <w:rsid w:val="00C673C7"/>
    <w:rsid w:val="00C75516"/>
    <w:rsid w:val="00CA5714"/>
    <w:rsid w:val="00CA5BE7"/>
    <w:rsid w:val="00CC48FF"/>
    <w:rsid w:val="00CD168E"/>
    <w:rsid w:val="00CD31C5"/>
    <w:rsid w:val="00CD4AF7"/>
    <w:rsid w:val="00CD4C7F"/>
    <w:rsid w:val="00D10944"/>
    <w:rsid w:val="00D136BA"/>
    <w:rsid w:val="00D27979"/>
    <w:rsid w:val="00D32DC3"/>
    <w:rsid w:val="00D36262"/>
    <w:rsid w:val="00D42E11"/>
    <w:rsid w:val="00D4597F"/>
    <w:rsid w:val="00D460CE"/>
    <w:rsid w:val="00D52FD5"/>
    <w:rsid w:val="00D533FF"/>
    <w:rsid w:val="00D70889"/>
    <w:rsid w:val="00D843BB"/>
    <w:rsid w:val="00D86DA1"/>
    <w:rsid w:val="00D93225"/>
    <w:rsid w:val="00D93E08"/>
    <w:rsid w:val="00D977B5"/>
    <w:rsid w:val="00DA118F"/>
    <w:rsid w:val="00DA7947"/>
    <w:rsid w:val="00DB5136"/>
    <w:rsid w:val="00DB5B45"/>
    <w:rsid w:val="00DC13AC"/>
    <w:rsid w:val="00DC63B1"/>
    <w:rsid w:val="00DD4DD7"/>
    <w:rsid w:val="00DF3D16"/>
    <w:rsid w:val="00E00470"/>
    <w:rsid w:val="00E01674"/>
    <w:rsid w:val="00E148EE"/>
    <w:rsid w:val="00E2313C"/>
    <w:rsid w:val="00E35E6C"/>
    <w:rsid w:val="00E40948"/>
    <w:rsid w:val="00E411E8"/>
    <w:rsid w:val="00E44323"/>
    <w:rsid w:val="00E46D31"/>
    <w:rsid w:val="00E52289"/>
    <w:rsid w:val="00E55A9A"/>
    <w:rsid w:val="00E66681"/>
    <w:rsid w:val="00E845AB"/>
    <w:rsid w:val="00EA47CC"/>
    <w:rsid w:val="00EB14DE"/>
    <w:rsid w:val="00EB279A"/>
    <w:rsid w:val="00EB2F0D"/>
    <w:rsid w:val="00EC2DDA"/>
    <w:rsid w:val="00EC57D8"/>
    <w:rsid w:val="00ED2E35"/>
    <w:rsid w:val="00ED3B8E"/>
    <w:rsid w:val="00EE2D28"/>
    <w:rsid w:val="00EF60B5"/>
    <w:rsid w:val="00F23D57"/>
    <w:rsid w:val="00F3638E"/>
    <w:rsid w:val="00F454D6"/>
    <w:rsid w:val="00F54541"/>
    <w:rsid w:val="00F57980"/>
    <w:rsid w:val="00F66C8C"/>
    <w:rsid w:val="00F75C51"/>
    <w:rsid w:val="00F77AE9"/>
    <w:rsid w:val="00F83DE0"/>
    <w:rsid w:val="00FA0D4B"/>
    <w:rsid w:val="00FA3D5C"/>
    <w:rsid w:val="00FD75CF"/>
    <w:rsid w:val="00FE42C3"/>
    <w:rsid w:val="00FF07FD"/>
    <w:rsid w:val="00FF52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83C9CB"/>
  <w15:docId w15:val="{5975847F-8B5A-4F7F-B29B-3C311B6A2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75797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75797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57971"/>
    <w:rPr>
      <w:rFonts w:ascii="Calibri" w:eastAsia="Calibri" w:hAnsi="Calibri" w:cs="Times New Roman"/>
      <w:sz w:val="20"/>
      <w:szCs w:val="20"/>
    </w:rPr>
  </w:style>
  <w:style w:type="paragraph" w:styleId="Akapitzlist">
    <w:name w:val="List Paragraph"/>
    <w:basedOn w:val="Normalny"/>
    <w:link w:val="AkapitzlistZnak"/>
    <w:uiPriority w:val="99"/>
    <w:qFormat/>
    <w:rsid w:val="0075797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06B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6B6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06B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6B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6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6B62"/>
    <w:rPr>
      <w:rFonts w:ascii="Tahoma" w:eastAsia="Calibri" w:hAnsi="Tahoma" w:cs="Tahoma"/>
      <w:sz w:val="16"/>
      <w:szCs w:val="16"/>
    </w:rPr>
  </w:style>
  <w:style w:type="character" w:customStyle="1" w:styleId="AkapitzlistZnak">
    <w:name w:val="Akapit z listą Znak"/>
    <w:basedOn w:val="Domylnaczcionkaakapitu"/>
    <w:link w:val="Akapitzlist"/>
    <w:uiPriority w:val="99"/>
    <w:rsid w:val="001A3580"/>
    <w:rPr>
      <w:rFonts w:ascii="Calibri" w:eastAsia="Calibri" w:hAnsi="Calibri" w:cs="Times New Roman"/>
    </w:rPr>
  </w:style>
  <w:style w:type="paragraph" w:customStyle="1" w:styleId="Default">
    <w:name w:val="Default"/>
    <w:rsid w:val="00F454D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8763A5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845665"/>
    <w:rPr>
      <w:rFonts w:ascii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S,o,fn,Znak Zn,F"/>
    <w:basedOn w:val="Normalny"/>
    <w:link w:val="TekstprzypisudolnegoZnak"/>
    <w:uiPriority w:val="99"/>
    <w:rsid w:val="0084566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,o Znak"/>
    <w:basedOn w:val="Domylnaczcionkaakapitu"/>
    <w:link w:val="Tekstprzypisudolnego"/>
    <w:uiPriority w:val="99"/>
    <w:rsid w:val="0084566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Appel note de bas de p,Odwołanie przypisu,Footnote Reference Number,Footnote symbol,Nota,BVI fnr,SUPERS,Footnote reference number,note TESI,Footnote Reference Superscript,EN Footnote Reference,Footnote number,FZ,Ref,number"/>
    <w:uiPriority w:val="99"/>
    <w:rsid w:val="0084566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111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11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111A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73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7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4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8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628F39-7266-4CB3-B62E-C40DAB899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987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Ireneusz Augustyniak</dc:creator>
  <cp:lastModifiedBy>DW EFRR</cp:lastModifiedBy>
  <cp:revision>49</cp:revision>
  <cp:lastPrinted>2019-11-06T08:26:00Z</cp:lastPrinted>
  <dcterms:created xsi:type="dcterms:W3CDTF">2017-08-23T09:59:00Z</dcterms:created>
  <dcterms:modified xsi:type="dcterms:W3CDTF">2019-11-06T08:28:00Z</dcterms:modified>
</cp:coreProperties>
</file>