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Style w:val="Siatkatabelijasna"/>
        <w:tblW w:w="14737" w:type="dxa"/>
        <w:tblLook w:val="04A0" w:firstRow="1" w:lastRow="0" w:firstColumn="1" w:lastColumn="0" w:noHBand="0" w:noVBand="1"/>
        <w:tblCaption w:val="informacje o projekcie dokumentu"/>
      </w:tblPr>
      <w:tblGrid>
        <w:gridCol w:w="2366"/>
        <w:gridCol w:w="12371"/>
      </w:tblGrid>
      <w:tr w:rsidR="00731790" w:rsidRPr="0054587F" w14:paraId="14FC7680" w14:textId="77777777" w:rsidTr="006066A4">
        <w:tc>
          <w:tcPr>
            <w:tcW w:w="2366" w:type="dxa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2371" w:type="dxa"/>
          </w:tcPr>
          <w:p w14:paraId="7E837A6C" w14:textId="031476AC" w:rsidR="00FB65B3" w:rsidRPr="0054587F" w:rsidRDefault="00321FB4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  <w:lang w:val="pl-PL"/>
              </w:rPr>
              <w:t xml:space="preserve">Szczegółowy Opis Priorytetów programu 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="00563B52"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="00563B52"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6066A4">
        <w:tc>
          <w:tcPr>
            <w:tcW w:w="2366" w:type="dxa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2371" w:type="dxa"/>
          </w:tcPr>
          <w:p w14:paraId="1A1059A6" w14:textId="139BB0CE" w:rsidR="00FB65B3" w:rsidRPr="0054587F" w:rsidRDefault="008A3725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grudnia 2022 r.</w:t>
            </w:r>
          </w:p>
        </w:tc>
      </w:tr>
    </w:tbl>
    <w:p w14:paraId="776766FF" w14:textId="77777777" w:rsidR="00FF16BE" w:rsidRPr="0054587F" w:rsidRDefault="0064407A" w:rsidP="005A3701">
      <w:pPr>
        <w:spacing w:before="240"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Style w:val="Tabelasiatki5ciemnaakcent1"/>
        <w:tblW w:w="15168" w:type="dxa"/>
        <w:tblInd w:w="-431" w:type="dxa"/>
        <w:tblLook w:val="06A0" w:firstRow="1" w:lastRow="0" w:firstColumn="1" w:lastColumn="0" w:noHBand="1" w:noVBand="1"/>
        <w:tblCaption w:val="systematyka składania uwag"/>
      </w:tblPr>
      <w:tblGrid>
        <w:gridCol w:w="851"/>
        <w:gridCol w:w="1843"/>
        <w:gridCol w:w="2551"/>
        <w:gridCol w:w="1985"/>
        <w:gridCol w:w="2552"/>
        <w:gridCol w:w="2409"/>
        <w:gridCol w:w="2977"/>
      </w:tblGrid>
      <w:tr w:rsidR="00960B8B" w:rsidRPr="0082261A" w14:paraId="615397DC" w14:textId="77777777" w:rsidTr="0060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Nazwa p</w:t>
            </w:r>
            <w:r w:rsidR="00405B43" w:rsidRPr="00291E0E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="00405B43" w:rsidRPr="00291E0E">
              <w:rPr>
                <w:rFonts w:ascii="Arial" w:hAnsi="Arial" w:cs="Arial"/>
              </w:rPr>
              <w:t xml:space="preserve"> zgłaszając</w:t>
            </w:r>
            <w:r>
              <w:rPr>
                <w:rFonts w:ascii="Arial" w:hAnsi="Arial" w:cs="Arial"/>
              </w:rPr>
              <w:t>ego</w:t>
            </w:r>
            <w:r w:rsidR="00244FA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prosimy nie podawać danych osobowych) </w:t>
            </w:r>
          </w:p>
        </w:tc>
        <w:tc>
          <w:tcPr>
            <w:tcW w:w="2551" w:type="dxa"/>
          </w:tcPr>
          <w:p w14:paraId="0F9EC7E3" w14:textId="622505DF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Część dokumentu, do którego odnosi się uwaga</w:t>
            </w:r>
            <w:r w:rsidR="004451A8">
              <w:rPr>
                <w:rFonts w:ascii="Arial" w:hAnsi="Arial" w:cs="Arial"/>
              </w:rPr>
              <w:t>: nr Działania</w:t>
            </w:r>
            <w:r w:rsidR="00FF7DE0">
              <w:rPr>
                <w:rFonts w:ascii="Arial" w:hAnsi="Arial" w:cs="Arial"/>
              </w:rPr>
              <w:t xml:space="preserve">, </w:t>
            </w:r>
            <w:r w:rsidRPr="0054587F">
              <w:rPr>
                <w:rFonts w:ascii="Arial" w:hAnsi="Arial" w:cs="Arial"/>
              </w:rPr>
              <w:t xml:space="preserve"> </w:t>
            </w:r>
            <w:r w:rsidR="00790880">
              <w:rPr>
                <w:rFonts w:ascii="Arial" w:hAnsi="Arial" w:cs="Arial"/>
              </w:rPr>
              <w:t>zakres informacji</w:t>
            </w:r>
          </w:p>
        </w:tc>
        <w:tc>
          <w:tcPr>
            <w:tcW w:w="1985" w:type="dxa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Nr strony</w:t>
            </w:r>
            <w:r w:rsidR="00960B8B">
              <w:rPr>
                <w:rFonts w:ascii="Arial" w:hAnsi="Arial" w:cs="Arial"/>
              </w:rPr>
              <w:t xml:space="preserve"> w dokumencie</w:t>
            </w:r>
          </w:p>
        </w:tc>
        <w:tc>
          <w:tcPr>
            <w:tcW w:w="2552" w:type="dxa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409" w:type="dxa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Uzasadnienie uwagi</w:t>
            </w:r>
          </w:p>
        </w:tc>
        <w:tc>
          <w:tcPr>
            <w:tcW w:w="2977" w:type="dxa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91E0E">
              <w:rPr>
                <w:rFonts w:ascii="Arial" w:hAnsi="Arial" w:cs="Arial"/>
              </w:rPr>
              <w:t xml:space="preserve">Stanowisko </w:t>
            </w:r>
            <w:r>
              <w:rPr>
                <w:rFonts w:ascii="Arial" w:hAnsi="Arial" w:cs="Arial"/>
              </w:rPr>
              <w:t>Instytucji Zarządzającej</w:t>
            </w:r>
          </w:p>
        </w:tc>
      </w:tr>
      <w:tr w:rsidR="00960B8B" w:rsidRPr="0082261A" w14:paraId="48C3F5A9" w14:textId="77777777" w:rsidTr="0060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4E23E5" w14:textId="3D98E355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60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E0F649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60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221885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60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50407B8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60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C12B9A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8EAF45" w14:textId="094D738B" w:rsidR="0058313D" w:rsidRPr="0058313D" w:rsidRDefault="00A01783" w:rsidP="005A3701">
      <w:pPr>
        <w:spacing w:before="240"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</w:t>
      </w:r>
      <w:r w:rsidRPr="00075A83">
        <w:rPr>
          <w:rFonts w:ascii="Arial" w:hAnsi="Arial" w:cs="Arial"/>
          <w:b/>
          <w:bCs/>
        </w:rPr>
        <w:t>do dnia</w:t>
      </w:r>
      <w:r w:rsidR="00953255" w:rsidRPr="00075A83">
        <w:rPr>
          <w:rFonts w:ascii="Arial" w:hAnsi="Arial" w:cs="Arial"/>
          <w:b/>
          <w:bCs/>
        </w:rPr>
        <w:t xml:space="preserve"> 8 stycznia 2023 roku</w:t>
      </w:r>
      <w:r w:rsidRPr="00A01783">
        <w:rPr>
          <w:rFonts w:ascii="Arial" w:hAnsi="Arial" w:cs="Arial"/>
        </w:rPr>
        <w:t xml:space="preserve"> 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7506F764" w14:textId="711CD6A2" w:rsidR="000009FA" w:rsidRPr="0073122F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3866EEB1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edytowalnej,</w:t>
      </w:r>
    </w:p>
    <w:sectPr w:rsidR="00C66011" w:rsidRPr="0054587F" w:rsidSect="003636A5">
      <w:footerReference w:type="even" r:id="rId9"/>
      <w:footerReference w:type="default" r:id="rId10"/>
      <w:footerReference w:type="first" r:id="rId11"/>
      <w:pgSz w:w="16838" w:h="11906" w:orient="landscape" w:code="9"/>
      <w:pgMar w:top="2291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3AC" w14:textId="77777777" w:rsidR="00584470" w:rsidRDefault="00584470">
      <w:pPr>
        <w:spacing w:after="0" w:line="240" w:lineRule="auto"/>
      </w:pPr>
      <w:r>
        <w:separator/>
      </w:r>
    </w:p>
  </w:endnote>
  <w:endnote w:type="continuationSeparator" w:id="0">
    <w:p w14:paraId="4CE9EB74" w14:textId="77777777" w:rsidR="00584470" w:rsidRDefault="00584470">
      <w:pPr>
        <w:spacing w:after="0" w:line="240" w:lineRule="auto"/>
      </w:pPr>
      <w:r>
        <w:continuationSeparator/>
      </w:r>
    </w:p>
  </w:endnote>
  <w:endnote w:type="continuationNotice" w:id="1">
    <w:p w14:paraId="5ED30CF0" w14:textId="77777777" w:rsidR="00584470" w:rsidRDefault="00584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4057" w14:textId="77777777" w:rsidR="00584470" w:rsidRDefault="00584470">
      <w:pPr>
        <w:spacing w:after="0" w:line="240" w:lineRule="auto"/>
      </w:pPr>
      <w:r>
        <w:separator/>
      </w:r>
    </w:p>
  </w:footnote>
  <w:footnote w:type="continuationSeparator" w:id="0">
    <w:p w14:paraId="65DD93AE" w14:textId="77777777" w:rsidR="00584470" w:rsidRDefault="00584470">
      <w:pPr>
        <w:spacing w:after="0" w:line="240" w:lineRule="auto"/>
      </w:pPr>
      <w:r>
        <w:continuationSeparator/>
      </w:r>
    </w:p>
  </w:footnote>
  <w:footnote w:type="continuationNotice" w:id="1">
    <w:p w14:paraId="0235AAF8" w14:textId="77777777" w:rsidR="00584470" w:rsidRDefault="005844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8"/>
  </w:num>
  <w:num w:numId="2" w16cid:durableId="1744180630">
    <w:abstractNumId w:val="9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5A83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66A4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3725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55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3C3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3FF1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3920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table" w:styleId="Siatkatabelijasna">
    <w:name w:val="Grid Table Light"/>
    <w:basedOn w:val="Standardowy"/>
    <w:uiPriority w:val="40"/>
    <w:rsid w:val="009532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5ciemnaakcent1">
    <w:name w:val="Grid Table 5 Dark Accent 1"/>
    <w:basedOn w:val="Standardowy"/>
    <w:uiPriority w:val="50"/>
    <w:rsid w:val="009532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90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KUA</cp:lastModifiedBy>
  <cp:revision>1038</cp:revision>
  <cp:lastPrinted>2022-12-12T08:05:00Z</cp:lastPrinted>
  <dcterms:created xsi:type="dcterms:W3CDTF">2021-06-09T17:06:00Z</dcterms:created>
  <dcterms:modified xsi:type="dcterms:W3CDTF">2022-12-29T11:13:00Z</dcterms:modified>
</cp:coreProperties>
</file>