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D618F8">
        <w:rPr>
          <w:b/>
          <w:bCs/>
        </w:rPr>
        <w:t>2020</w:t>
      </w:r>
      <w:r w:rsidR="007D586F" w:rsidRPr="00D618F8">
        <w:rPr>
          <w:b/>
          <w:bCs/>
        </w:rPr>
        <w:t xml:space="preserve"> (</w:t>
      </w:r>
      <w:r w:rsidR="00BC38E4">
        <w:rPr>
          <w:b/>
          <w:bCs/>
        </w:rPr>
        <w:t>2</w:t>
      </w:r>
      <w:r w:rsidR="00760B03">
        <w:rPr>
          <w:b/>
          <w:bCs/>
        </w:rPr>
        <w:t>3</w:t>
      </w:r>
      <w:bookmarkStart w:id="0" w:name="_GoBack"/>
      <w:bookmarkEnd w:id="0"/>
      <w:r w:rsidR="00BC38E4">
        <w:rPr>
          <w:b/>
          <w:bCs/>
        </w:rPr>
        <w:t xml:space="preserve"> maja</w:t>
      </w:r>
      <w:r w:rsidR="00B02BB7">
        <w:rPr>
          <w:b/>
          <w:bCs/>
        </w:rPr>
        <w:t xml:space="preserve"> 2019</w:t>
      </w:r>
      <w:r w:rsidR="007D586F" w:rsidRPr="00D618F8">
        <w:rPr>
          <w:b/>
          <w:bCs/>
        </w:rPr>
        <w:t xml:space="preserve"> r.)</w:t>
      </w:r>
      <w:r w:rsidR="00B305C3" w:rsidRPr="00D618F8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521"/>
        <w:gridCol w:w="1331"/>
        <w:gridCol w:w="1461"/>
        <w:gridCol w:w="2196"/>
        <w:gridCol w:w="2196"/>
        <w:gridCol w:w="4474"/>
        <w:gridCol w:w="3687"/>
      </w:tblGrid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19" w:type="pct"/>
            <w:vAlign w:val="center"/>
          </w:tcPr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460" w:type="pct"/>
            <w:vAlign w:val="center"/>
          </w:tcPr>
          <w:p w:rsidR="00064CCB" w:rsidRPr="00E24605" w:rsidRDefault="00064CCB" w:rsidP="00293E8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692" w:type="pct"/>
          </w:tcPr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941A65">
            <w:pPr>
              <w:rPr>
                <w:b/>
              </w:rPr>
            </w:pPr>
            <w:r>
              <w:rPr>
                <w:b/>
              </w:rPr>
              <w:t>Etap oceny/Fundusz(EFRR)</w:t>
            </w:r>
          </w:p>
        </w:tc>
        <w:tc>
          <w:tcPr>
            <w:tcW w:w="692" w:type="pct"/>
            <w:vAlign w:val="center"/>
          </w:tcPr>
          <w:p w:rsidR="00064CCB" w:rsidRPr="00E24605" w:rsidRDefault="00064CCB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Default="00064CCB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64CCB" w:rsidRPr="00E24605" w:rsidRDefault="00064CCB" w:rsidP="00B305C3">
            <w:pPr>
              <w:rPr>
                <w:b/>
              </w:rPr>
            </w:pP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/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/>
        </w:tc>
        <w:tc>
          <w:tcPr>
            <w:tcW w:w="1410" w:type="pct"/>
            <w:vAlign w:val="center"/>
          </w:tcPr>
          <w:p w:rsidR="00064CCB" w:rsidRPr="00E24605" w:rsidRDefault="00064CCB" w:rsidP="00E24605"/>
        </w:tc>
        <w:tc>
          <w:tcPr>
            <w:tcW w:w="1162" w:type="pct"/>
            <w:vAlign w:val="center"/>
          </w:tcPr>
          <w:p w:rsidR="00064CCB" w:rsidRPr="00E24605" w:rsidRDefault="00064CCB" w:rsidP="00E24605"/>
        </w:tc>
      </w:tr>
    </w:tbl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8" w:history="1">
        <w:r w:rsidR="008461FC" w:rsidRPr="00597EEE">
          <w:rPr>
            <w:rStyle w:val="Hipercze"/>
          </w:rPr>
          <w:t>konsultacje_kryteria2014-2020@lubelskie.pl</w:t>
        </w:r>
      </w:hyperlink>
    </w:p>
    <w:sectPr w:rsidR="008B2186" w:rsidRPr="00BB5379" w:rsidSect="00BB5379">
      <w:headerReference w:type="default" r:id="rId9"/>
      <w:footerReference w:type="even" r:id="rId10"/>
      <w:footerReference w:type="default" r:id="rId11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046" w:rsidRDefault="008C1046">
      <w:pPr>
        <w:spacing w:after="0" w:line="240" w:lineRule="auto"/>
      </w:pPr>
      <w:r>
        <w:separator/>
      </w:r>
    </w:p>
  </w:endnote>
  <w:endnote w:type="continuationSeparator" w:id="0">
    <w:p w:rsidR="008C1046" w:rsidRDefault="008C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8C10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2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EA41F1" w:rsidP="00EA41F1">
    <w:pPr>
      <w:pStyle w:val="Stopka"/>
      <w:ind w:left="1416"/>
    </w:pPr>
    <w:r>
      <w:t xml:space="preserve"> </w:t>
    </w:r>
    <w:r w:rsidR="00293E8C">
      <w:rPr>
        <w:noProof/>
      </w:rPr>
      <w:drawing>
        <wp:anchor distT="0" distB="0" distL="114300" distR="114300" simplePos="0" relativeHeight="251659264" behindDoc="1" locked="0" layoutInCell="1" allowOverlap="1" wp14:anchorId="025246A1" wp14:editId="296C2EA2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046" w:rsidRDefault="008C1046">
      <w:pPr>
        <w:spacing w:after="0" w:line="240" w:lineRule="auto"/>
      </w:pPr>
      <w:r>
        <w:separator/>
      </w:r>
    </w:p>
  </w:footnote>
  <w:footnote w:type="continuationSeparator" w:id="0">
    <w:p w:rsidR="008C1046" w:rsidRDefault="008C1046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8C" w:rsidRDefault="006914C8" w:rsidP="00293E8C">
    <w:pPr>
      <w:pStyle w:val="Nagwek"/>
      <w:jc w:val="center"/>
    </w:pPr>
    <w:r>
      <w:rPr>
        <w:noProof/>
      </w:rPr>
      <w:drawing>
        <wp:inline distT="0" distB="0" distL="0" distR="0" wp14:anchorId="344EA7BA" wp14:editId="48854B29">
          <wp:extent cx="6666164" cy="1011107"/>
          <wp:effectExtent l="0" t="0" r="1905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703" cy="1011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8461FC">
      <w:rPr>
        <w:b/>
        <w:sz w:val="28"/>
      </w:rPr>
      <w:t>Kryteria wyboru projektów</w:t>
    </w:r>
    <w:r w:rsidRPr="00293E8C">
      <w:rPr>
        <w:b/>
        <w:sz w:val="28"/>
      </w:rPr>
      <w:t xml:space="preserve"> RPO WL 2014 </w:t>
    </w:r>
    <w:r w:rsidR="00CC6220">
      <w:rPr>
        <w:b/>
        <w:sz w:val="28"/>
      </w:rPr>
      <w:t>–</w:t>
    </w:r>
    <w:r w:rsidRPr="00293E8C">
      <w:rPr>
        <w:b/>
        <w:sz w:val="28"/>
      </w:rPr>
      <w:t xml:space="preserve"> 2020</w:t>
    </w:r>
  </w:p>
  <w:p w:rsidR="00CC6220" w:rsidRPr="00CC6220" w:rsidRDefault="00294B94" w:rsidP="00293E8C">
    <w:pPr>
      <w:pStyle w:val="Nagwek"/>
      <w:jc w:val="center"/>
      <w:rPr>
        <w:b/>
        <w:i/>
        <w:sz w:val="28"/>
      </w:rPr>
    </w:pPr>
    <w:r>
      <w:rPr>
        <w:b/>
        <w:sz w:val="28"/>
      </w:rPr>
      <w:t>d</w:t>
    </w:r>
    <w:r w:rsidR="00CC6220">
      <w:rPr>
        <w:b/>
        <w:sz w:val="28"/>
      </w:rPr>
      <w:t xml:space="preserve">la Działania </w:t>
    </w:r>
    <w:r w:rsidR="00672CCD">
      <w:rPr>
        <w:b/>
        <w:sz w:val="28"/>
      </w:rPr>
      <w:t>1.</w:t>
    </w:r>
    <w:r w:rsidR="00F70270">
      <w:rPr>
        <w:b/>
        <w:sz w:val="28"/>
      </w:rPr>
      <w:t>2</w:t>
    </w:r>
    <w:r w:rsidR="00672CCD">
      <w:rPr>
        <w:b/>
        <w:sz w:val="28"/>
      </w:rPr>
      <w:t xml:space="preserve"> </w:t>
    </w:r>
    <w:r w:rsidR="00F70270">
      <w:rPr>
        <w:b/>
        <w:sz w:val="28"/>
      </w:rPr>
      <w:t>Badania celowe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0"/>
    <w:rsid w:val="00063410"/>
    <w:rsid w:val="00064CCB"/>
    <w:rsid w:val="00090D93"/>
    <w:rsid w:val="000A2B45"/>
    <w:rsid w:val="000A6D89"/>
    <w:rsid w:val="000B1E29"/>
    <w:rsid w:val="000E2140"/>
    <w:rsid w:val="00114CA0"/>
    <w:rsid w:val="00121AF8"/>
    <w:rsid w:val="00152E2A"/>
    <w:rsid w:val="00182141"/>
    <w:rsid w:val="001B7D05"/>
    <w:rsid w:val="001C6A06"/>
    <w:rsid w:val="001D255E"/>
    <w:rsid w:val="001F7130"/>
    <w:rsid w:val="0025060D"/>
    <w:rsid w:val="00256A0F"/>
    <w:rsid w:val="0027207B"/>
    <w:rsid w:val="002730A8"/>
    <w:rsid w:val="00293E8C"/>
    <w:rsid w:val="00293F5C"/>
    <w:rsid w:val="00294B94"/>
    <w:rsid w:val="002A25D1"/>
    <w:rsid w:val="002B4581"/>
    <w:rsid w:val="002E1C08"/>
    <w:rsid w:val="002E3F6F"/>
    <w:rsid w:val="002F0E86"/>
    <w:rsid w:val="00300387"/>
    <w:rsid w:val="00321D13"/>
    <w:rsid w:val="0033432D"/>
    <w:rsid w:val="00395002"/>
    <w:rsid w:val="003D7A65"/>
    <w:rsid w:val="004020B6"/>
    <w:rsid w:val="00452FD9"/>
    <w:rsid w:val="00475290"/>
    <w:rsid w:val="004873F3"/>
    <w:rsid w:val="004A3DC8"/>
    <w:rsid w:val="004C0ADC"/>
    <w:rsid w:val="004E182F"/>
    <w:rsid w:val="00510980"/>
    <w:rsid w:val="005212A1"/>
    <w:rsid w:val="00592D5E"/>
    <w:rsid w:val="005B0AFB"/>
    <w:rsid w:val="005C6350"/>
    <w:rsid w:val="006264AC"/>
    <w:rsid w:val="006320ED"/>
    <w:rsid w:val="006452B6"/>
    <w:rsid w:val="0066778C"/>
    <w:rsid w:val="00672CCD"/>
    <w:rsid w:val="006914C8"/>
    <w:rsid w:val="006E66E7"/>
    <w:rsid w:val="00700C19"/>
    <w:rsid w:val="00760B03"/>
    <w:rsid w:val="007700EF"/>
    <w:rsid w:val="007A3E2B"/>
    <w:rsid w:val="007B6F24"/>
    <w:rsid w:val="007C23BD"/>
    <w:rsid w:val="007D586F"/>
    <w:rsid w:val="007D7DFC"/>
    <w:rsid w:val="007E2E32"/>
    <w:rsid w:val="007F4474"/>
    <w:rsid w:val="00814B42"/>
    <w:rsid w:val="008461FC"/>
    <w:rsid w:val="008562C7"/>
    <w:rsid w:val="00866B8E"/>
    <w:rsid w:val="00885638"/>
    <w:rsid w:val="00891AF7"/>
    <w:rsid w:val="0089717B"/>
    <w:rsid w:val="008B2186"/>
    <w:rsid w:val="008B3118"/>
    <w:rsid w:val="008C1046"/>
    <w:rsid w:val="00941A65"/>
    <w:rsid w:val="009872B7"/>
    <w:rsid w:val="00996321"/>
    <w:rsid w:val="00A130B1"/>
    <w:rsid w:val="00A15146"/>
    <w:rsid w:val="00A338DD"/>
    <w:rsid w:val="00A87497"/>
    <w:rsid w:val="00AC6126"/>
    <w:rsid w:val="00AD2B26"/>
    <w:rsid w:val="00AE0076"/>
    <w:rsid w:val="00B02BB7"/>
    <w:rsid w:val="00B305C3"/>
    <w:rsid w:val="00B42059"/>
    <w:rsid w:val="00B43F57"/>
    <w:rsid w:val="00B4557B"/>
    <w:rsid w:val="00BB5379"/>
    <w:rsid w:val="00BC38E4"/>
    <w:rsid w:val="00BD4C40"/>
    <w:rsid w:val="00BD717C"/>
    <w:rsid w:val="00BE2E40"/>
    <w:rsid w:val="00BF102D"/>
    <w:rsid w:val="00C00C32"/>
    <w:rsid w:val="00C00E07"/>
    <w:rsid w:val="00C16443"/>
    <w:rsid w:val="00C21809"/>
    <w:rsid w:val="00C30AAF"/>
    <w:rsid w:val="00C535F5"/>
    <w:rsid w:val="00C731B0"/>
    <w:rsid w:val="00C76FB5"/>
    <w:rsid w:val="00C8448A"/>
    <w:rsid w:val="00C976B8"/>
    <w:rsid w:val="00CA0D15"/>
    <w:rsid w:val="00CC6220"/>
    <w:rsid w:val="00CE55DC"/>
    <w:rsid w:val="00CF1BDF"/>
    <w:rsid w:val="00CF2097"/>
    <w:rsid w:val="00D34AE0"/>
    <w:rsid w:val="00D52A05"/>
    <w:rsid w:val="00D618F8"/>
    <w:rsid w:val="00DB181B"/>
    <w:rsid w:val="00DC582D"/>
    <w:rsid w:val="00DD21A8"/>
    <w:rsid w:val="00DD4EE9"/>
    <w:rsid w:val="00DD5A26"/>
    <w:rsid w:val="00DE3E14"/>
    <w:rsid w:val="00E24605"/>
    <w:rsid w:val="00E3711A"/>
    <w:rsid w:val="00E70185"/>
    <w:rsid w:val="00EA41F1"/>
    <w:rsid w:val="00EB57AE"/>
    <w:rsid w:val="00EC7B85"/>
    <w:rsid w:val="00F423DF"/>
    <w:rsid w:val="00F64597"/>
    <w:rsid w:val="00F70270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9778"/>
  <w15:docId w15:val="{488035B0-DD92-4972-9C9A-035510B9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C976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ryteria2014-2020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1009-B371-43EB-8362-DA765DBF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DZ RPO</cp:lastModifiedBy>
  <cp:revision>4</cp:revision>
  <cp:lastPrinted>2015-05-22T09:04:00Z</cp:lastPrinted>
  <dcterms:created xsi:type="dcterms:W3CDTF">2019-05-23T12:07:00Z</dcterms:created>
  <dcterms:modified xsi:type="dcterms:W3CDTF">2019-05-24T05:50:00Z</dcterms:modified>
</cp:coreProperties>
</file>