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474F06" w14:textId="77777777" w:rsidR="002E4C92" w:rsidRPr="00444464" w:rsidRDefault="002E4C92" w:rsidP="002E4C92">
      <w:pPr>
        <w:tabs>
          <w:tab w:val="left" w:pos="312"/>
        </w:tabs>
        <w:suppressAutoHyphens/>
        <w:autoSpaceDN w:val="0"/>
        <w:spacing w:after="0" w:line="240" w:lineRule="auto"/>
        <w:ind w:left="330"/>
        <w:jc w:val="both"/>
        <w:textAlignment w:val="baseline"/>
        <w:rPr>
          <w:rFonts w:eastAsia="Times New Roman" w:cs="Arial"/>
          <w:i/>
          <w:color w:val="FF0000"/>
          <w:sz w:val="20"/>
          <w:szCs w:val="20"/>
          <w:lang w:eastAsia="pl-PL"/>
        </w:rPr>
      </w:pPr>
    </w:p>
    <w:tbl>
      <w:tblPr>
        <w:tblW w:w="10058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2585"/>
        <w:gridCol w:w="455"/>
        <w:gridCol w:w="588"/>
        <w:gridCol w:w="1508"/>
        <w:gridCol w:w="3146"/>
        <w:gridCol w:w="1105"/>
      </w:tblGrid>
      <w:tr w:rsidR="00444464" w:rsidRPr="00444464" w14:paraId="6134C696" w14:textId="77777777" w:rsidTr="001B6A8E">
        <w:trPr>
          <w:jc w:val="center"/>
        </w:trPr>
        <w:tc>
          <w:tcPr>
            <w:tcW w:w="10058" w:type="dxa"/>
            <w:gridSpan w:val="7"/>
            <w:shd w:val="clear" w:color="auto" w:fill="FFC000"/>
          </w:tcPr>
          <w:p w14:paraId="63AF9004" w14:textId="77777777" w:rsidR="002E4C92" w:rsidRPr="00444464" w:rsidRDefault="002E4C92" w:rsidP="00443445">
            <w:pPr>
              <w:spacing w:before="60" w:after="60" w:line="276" w:lineRule="auto"/>
              <w:jc w:val="center"/>
              <w:rPr>
                <w:rFonts w:eastAsia="Times New Roman" w:cs="Arial"/>
                <w:b/>
                <w:bCs/>
                <w:smallCaps/>
                <w:color w:val="FF0000"/>
                <w:sz w:val="28"/>
                <w:szCs w:val="2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mallCaps/>
                <w:sz w:val="28"/>
                <w:szCs w:val="28"/>
                <w:lang w:eastAsia="pl-PL"/>
              </w:rPr>
              <w:t>Oś Priorytetowa 9 Rynek pracy</w:t>
            </w:r>
          </w:p>
        </w:tc>
      </w:tr>
      <w:tr w:rsidR="00444464" w:rsidRPr="00444464" w14:paraId="2C74BC43" w14:textId="77777777" w:rsidTr="001B6A8E">
        <w:trPr>
          <w:jc w:val="center"/>
        </w:trPr>
        <w:tc>
          <w:tcPr>
            <w:tcW w:w="10058" w:type="dxa"/>
            <w:gridSpan w:val="7"/>
            <w:shd w:val="clear" w:color="auto" w:fill="auto"/>
          </w:tcPr>
          <w:p w14:paraId="40B3603A" w14:textId="77777777" w:rsidR="002E4C92" w:rsidRPr="004079F5" w:rsidRDefault="002E4C92" w:rsidP="00443445">
            <w:pPr>
              <w:spacing w:before="60" w:after="60" w:line="276" w:lineRule="auto"/>
              <w:rPr>
                <w:rFonts w:eastAsia="Times New Roman" w:cs="Arial"/>
                <w:b/>
                <w:bCs/>
                <w:i/>
                <w:smallCaps/>
                <w:lang w:eastAsia="pl-PL"/>
              </w:rPr>
            </w:pPr>
            <w:r w:rsidRPr="004079F5">
              <w:rPr>
                <w:rFonts w:eastAsia="Times New Roman" w:cs="Arial"/>
                <w:b/>
                <w:bCs/>
                <w:smallCaps/>
                <w:lang w:eastAsia="pl-PL"/>
              </w:rPr>
              <w:t xml:space="preserve">Karta Działania 9.2 </w:t>
            </w:r>
            <w:r w:rsidRPr="004079F5">
              <w:rPr>
                <w:rFonts w:eastAsia="Times New Roman" w:cs="Arial"/>
                <w:b/>
                <w:bCs/>
                <w:i/>
                <w:smallCaps/>
                <w:lang w:eastAsia="pl-PL"/>
              </w:rPr>
              <w:t>Aktywizacja zawodowa - projekty PUP</w:t>
            </w:r>
          </w:p>
          <w:p w14:paraId="3C7F74F3" w14:textId="77777777" w:rsidR="002E4C92" w:rsidRPr="004079F5" w:rsidRDefault="002E4C92" w:rsidP="00443445">
            <w:pPr>
              <w:spacing w:after="0" w:line="276" w:lineRule="auto"/>
              <w:jc w:val="both"/>
              <w:rPr>
                <w:rFonts w:eastAsia="Times New Roman" w:cs="Arial"/>
                <w:b/>
                <w:bCs/>
                <w:smallCaps/>
                <w:sz w:val="20"/>
                <w:szCs w:val="20"/>
                <w:lang w:eastAsia="pl-PL"/>
              </w:rPr>
            </w:pPr>
            <w:r w:rsidRPr="004079F5">
              <w:rPr>
                <w:rFonts w:eastAsia="Times New Roman" w:cs="Arial"/>
                <w:b/>
                <w:bCs/>
                <w:smallCaps/>
                <w:sz w:val="20"/>
                <w:szCs w:val="20"/>
                <w:lang w:eastAsia="pl-PL"/>
              </w:rPr>
              <w:t xml:space="preserve">Priorytet inwestycyjny 8i </w:t>
            </w:r>
          </w:p>
          <w:p w14:paraId="00B66CFE" w14:textId="77777777" w:rsidR="002E4C92" w:rsidRPr="004079F5" w:rsidRDefault="002E4C92" w:rsidP="00443445">
            <w:pPr>
              <w:spacing w:after="0" w:line="276" w:lineRule="auto"/>
              <w:jc w:val="both"/>
              <w:rPr>
                <w:rFonts w:eastAsia="Times New Roman" w:cs="Arial"/>
                <w:b/>
                <w:bCs/>
                <w:i/>
                <w:smallCaps/>
                <w:sz w:val="20"/>
                <w:szCs w:val="20"/>
                <w:lang w:eastAsia="pl-PL"/>
              </w:rPr>
            </w:pPr>
            <w:r w:rsidRPr="004079F5">
              <w:rPr>
                <w:rFonts w:eastAsia="Times New Roman" w:cs="Arial"/>
                <w:i/>
                <w:sz w:val="20"/>
                <w:szCs w:val="20"/>
                <w:lang w:eastAsia="pl-PL"/>
              </w:rPr>
              <w:t>Dostęp do zatrudnienia dla osób poszukujących pracy i osób biernych zawodowo, w tym długotrwale bezrobotnych oraz oddalonych od rynku pracy, także poprzez lokalne inicjatywy na rzecz zatrudnienia oraz wspieranie mobilności pracowników</w:t>
            </w:r>
            <w:r w:rsidRPr="004079F5">
              <w:rPr>
                <w:rFonts w:eastAsia="Times New Roman" w:cs="Arial"/>
                <w:b/>
                <w:bCs/>
                <w:i/>
                <w:smallCaps/>
                <w:sz w:val="20"/>
                <w:szCs w:val="20"/>
                <w:lang w:eastAsia="pl-PL"/>
              </w:rPr>
              <w:t xml:space="preserve"> </w:t>
            </w:r>
          </w:p>
          <w:p w14:paraId="717FF029" w14:textId="77777777" w:rsidR="002E4C92" w:rsidRPr="004079F5" w:rsidRDefault="002E4C92" w:rsidP="00443445">
            <w:pPr>
              <w:spacing w:after="0" w:line="276" w:lineRule="auto"/>
              <w:jc w:val="both"/>
              <w:rPr>
                <w:rFonts w:eastAsia="Times New Roman" w:cs="Arial"/>
                <w:b/>
                <w:bCs/>
                <w:smallCaps/>
                <w:sz w:val="20"/>
                <w:szCs w:val="20"/>
                <w:lang w:eastAsia="pl-PL"/>
              </w:rPr>
            </w:pPr>
            <w:r w:rsidRPr="004079F5">
              <w:rPr>
                <w:rFonts w:eastAsia="Times New Roman" w:cs="Arial"/>
                <w:b/>
                <w:bCs/>
                <w:smallCaps/>
                <w:sz w:val="20"/>
                <w:szCs w:val="20"/>
                <w:lang w:eastAsia="pl-PL"/>
              </w:rPr>
              <w:t>Cel szczegółowy RPO WL:</w:t>
            </w:r>
          </w:p>
          <w:p w14:paraId="542D5552" w14:textId="77777777" w:rsidR="002E4C92" w:rsidRPr="004079F5" w:rsidRDefault="002E4C92" w:rsidP="002E4C92">
            <w:pPr>
              <w:numPr>
                <w:ilvl w:val="3"/>
                <w:numId w:val="8"/>
              </w:numPr>
              <w:tabs>
                <w:tab w:val="left" w:pos="312"/>
              </w:tabs>
              <w:suppressAutoHyphens/>
              <w:autoSpaceDN w:val="0"/>
              <w:spacing w:after="0" w:line="276" w:lineRule="auto"/>
              <w:ind w:left="330" w:hanging="330"/>
              <w:jc w:val="both"/>
              <w:textAlignment w:val="baseline"/>
              <w:rPr>
                <w:rFonts w:eastAsia="Times New Roman" w:cs="Arial"/>
                <w:i/>
                <w:sz w:val="20"/>
                <w:szCs w:val="20"/>
                <w:lang w:eastAsia="pl-PL"/>
              </w:rPr>
            </w:pPr>
            <w:r w:rsidRPr="004079F5">
              <w:rPr>
                <w:rFonts w:eastAsia="Times New Roman" w:cs="Arial"/>
                <w:i/>
                <w:sz w:val="20"/>
                <w:szCs w:val="20"/>
                <w:lang w:eastAsia="pl-PL"/>
              </w:rPr>
              <w:t xml:space="preserve">Zwiększenie zatrudnienia osób znajdujących się w szczególnie trudnej sytuacji na rynku pracy (w tym głównie osób starszych w wieku 50 lat i więcej, kobiet, osób z niepełnosprawnościami, osób długotrwale bezrobotnych oraz </w:t>
            </w:r>
            <w:r w:rsidRPr="004079F5">
              <w:rPr>
                <w:rFonts w:eastAsia="Times New Roman" w:cs="Arial"/>
                <w:i/>
                <w:sz w:val="20"/>
                <w:szCs w:val="20"/>
                <w:lang w:eastAsia="pl-PL"/>
              </w:rPr>
              <w:br/>
              <w:t>o niskich kwalifikacjach)</w:t>
            </w:r>
          </w:p>
          <w:p w14:paraId="6A2F1CE7" w14:textId="77777777" w:rsidR="002E4C92" w:rsidRPr="004079F5" w:rsidRDefault="002E4C92" w:rsidP="002E4C92">
            <w:pPr>
              <w:numPr>
                <w:ilvl w:val="3"/>
                <w:numId w:val="8"/>
              </w:numPr>
              <w:tabs>
                <w:tab w:val="left" w:pos="312"/>
              </w:tabs>
              <w:suppressAutoHyphens/>
              <w:autoSpaceDN w:val="0"/>
              <w:spacing w:after="0" w:line="276" w:lineRule="auto"/>
              <w:ind w:left="330" w:hanging="330"/>
              <w:jc w:val="both"/>
              <w:textAlignment w:val="baseline"/>
              <w:rPr>
                <w:rFonts w:eastAsia="Times New Roman" w:cs="Arial"/>
                <w:i/>
                <w:sz w:val="20"/>
                <w:szCs w:val="20"/>
                <w:lang w:eastAsia="pl-PL"/>
              </w:rPr>
            </w:pPr>
            <w:bookmarkStart w:id="0" w:name="_Hlk519154498"/>
            <w:r w:rsidRPr="004079F5">
              <w:rPr>
                <w:rFonts w:eastAsia="Times New Roman" w:cs="Arial"/>
                <w:i/>
                <w:sz w:val="20"/>
                <w:szCs w:val="20"/>
                <w:lang w:eastAsia="pl-PL"/>
              </w:rPr>
              <w:t>Poprawa szans na zatrudnienie osób odchodzących z rolnictwa</w:t>
            </w:r>
            <w:bookmarkEnd w:id="0"/>
            <w:r w:rsidR="0021492C" w:rsidRPr="004079F5">
              <w:rPr>
                <w:rFonts w:eastAsia="Times New Roman" w:cs="Arial"/>
                <w:i/>
                <w:sz w:val="20"/>
                <w:szCs w:val="20"/>
                <w:lang w:eastAsia="pl-PL"/>
              </w:rPr>
              <w:t>.</w:t>
            </w:r>
            <w:r w:rsidR="0027454E" w:rsidRPr="004079F5">
              <w:rPr>
                <w:rFonts w:eastAsia="Times New Roman" w:cs="Arial"/>
                <w:i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444464" w:rsidRPr="00444464" w14:paraId="1BC470B2" w14:textId="77777777" w:rsidTr="001B6A8E">
        <w:trPr>
          <w:trHeight w:val="422"/>
          <w:jc w:val="center"/>
        </w:trPr>
        <w:tc>
          <w:tcPr>
            <w:tcW w:w="3711" w:type="dxa"/>
            <w:gridSpan w:val="3"/>
            <w:vMerge w:val="restart"/>
            <w:shd w:val="clear" w:color="auto" w:fill="FFC000"/>
            <w:vAlign w:val="center"/>
          </w:tcPr>
          <w:p w14:paraId="156710DD" w14:textId="77777777" w:rsidR="002E4C92" w:rsidRPr="001B6A8E" w:rsidRDefault="002E4C92" w:rsidP="00CF73D0">
            <w:pPr>
              <w:spacing w:before="60" w:after="60" w:line="276" w:lineRule="auto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mallCaps/>
                <w:sz w:val="28"/>
                <w:szCs w:val="28"/>
                <w:lang w:eastAsia="pl-PL"/>
              </w:rPr>
              <w:t>Nr Karty</w:t>
            </w:r>
            <w:r w:rsidRPr="001B6A8E">
              <w:rPr>
                <w:rFonts w:eastAsia="Times New Roman" w:cs="Arial"/>
                <w:b/>
                <w:bCs/>
                <w:smallCaps/>
                <w:sz w:val="28"/>
                <w:szCs w:val="28"/>
                <w:vertAlign w:val="superscript"/>
                <w:lang w:eastAsia="pl-PL"/>
              </w:rPr>
              <w:footnoteReference w:id="1"/>
            </w:r>
            <w:r w:rsidRPr="001B6A8E">
              <w:rPr>
                <w:rFonts w:eastAsia="Times New Roman" w:cs="Arial"/>
                <w:b/>
                <w:bCs/>
                <w:smallCaps/>
                <w:sz w:val="28"/>
                <w:szCs w:val="28"/>
                <w:lang w:eastAsia="pl-PL"/>
              </w:rPr>
              <w:t>:</w:t>
            </w:r>
            <w:r w:rsidRPr="001B6A8E">
              <w:rPr>
                <w:rFonts w:eastAsia="Times New Roman" w:cs="Arial"/>
                <w:bCs/>
                <w:sz w:val="28"/>
                <w:szCs w:val="28"/>
                <w:lang w:eastAsia="pl-PL"/>
              </w:rPr>
              <w:t xml:space="preserve"> </w:t>
            </w:r>
            <w:r w:rsidRPr="001B6A8E">
              <w:rPr>
                <w:rFonts w:eastAsia="Times New Roman" w:cs="Arial"/>
                <w:b/>
                <w:bCs/>
                <w:i/>
                <w:sz w:val="28"/>
                <w:szCs w:val="28"/>
                <w:lang w:eastAsia="pl-PL"/>
              </w:rPr>
              <w:t>1/9.2/201</w:t>
            </w:r>
            <w:r w:rsidR="00CF73D0">
              <w:rPr>
                <w:rFonts w:eastAsia="Times New Roman" w:cs="Arial"/>
                <w:b/>
                <w:bCs/>
                <w:i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6347" w:type="dxa"/>
            <w:gridSpan w:val="4"/>
            <w:shd w:val="clear" w:color="auto" w:fill="auto"/>
            <w:vAlign w:val="center"/>
          </w:tcPr>
          <w:p w14:paraId="2DFE9C71" w14:textId="77777777" w:rsidR="002E4C92" w:rsidRPr="001B6A8E" w:rsidRDefault="002E4C92" w:rsidP="00443445">
            <w:pPr>
              <w:spacing w:before="60" w:after="60" w:line="276" w:lineRule="auto"/>
              <w:ind w:firstLine="480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mallCaps/>
                <w:lang w:eastAsia="pl-PL"/>
              </w:rPr>
              <w:t>Tryb wyboru projektów:</w:t>
            </w:r>
          </w:p>
        </w:tc>
      </w:tr>
      <w:tr w:rsidR="00444464" w:rsidRPr="00444464" w14:paraId="52105C2D" w14:textId="77777777" w:rsidTr="001B6A8E">
        <w:trPr>
          <w:trHeight w:val="500"/>
          <w:jc w:val="center"/>
        </w:trPr>
        <w:tc>
          <w:tcPr>
            <w:tcW w:w="3711" w:type="dxa"/>
            <w:gridSpan w:val="3"/>
            <w:vMerge/>
            <w:shd w:val="clear" w:color="auto" w:fill="FFC000"/>
            <w:vAlign w:val="center"/>
          </w:tcPr>
          <w:p w14:paraId="5A2427BE" w14:textId="77777777" w:rsidR="002E4C92" w:rsidRPr="001B6A8E" w:rsidRDefault="002E4C92" w:rsidP="00443445">
            <w:pPr>
              <w:spacing w:before="60" w:after="60" w:line="276" w:lineRule="auto"/>
              <w:rPr>
                <w:rFonts w:eastAsia="Times New Roman" w:cs="Arial"/>
                <w:b/>
                <w:bCs/>
                <w:smallCaps/>
                <w:lang w:eastAsia="pl-PL"/>
              </w:rPr>
            </w:pPr>
          </w:p>
        </w:tc>
        <w:tc>
          <w:tcPr>
            <w:tcW w:w="588" w:type="dxa"/>
            <w:shd w:val="clear" w:color="auto" w:fill="auto"/>
            <w:vAlign w:val="center"/>
          </w:tcPr>
          <w:p w14:paraId="38157E03" w14:textId="77777777" w:rsidR="002E4C92" w:rsidRPr="001B6A8E" w:rsidRDefault="002E4C92" w:rsidP="00443445">
            <w:pPr>
              <w:spacing w:before="60" w:after="60" w:line="276" w:lineRule="auto"/>
              <w:jc w:val="center"/>
              <w:rPr>
                <w:rFonts w:eastAsia="Times New Roman" w:cs="Arial"/>
                <w:b/>
                <w:bCs/>
                <w:smallCaps/>
                <w:lang w:eastAsia="pl-PL"/>
              </w:rPr>
            </w:pPr>
          </w:p>
        </w:tc>
        <w:tc>
          <w:tcPr>
            <w:tcW w:w="5759" w:type="dxa"/>
            <w:gridSpan w:val="3"/>
            <w:shd w:val="clear" w:color="auto" w:fill="auto"/>
            <w:vAlign w:val="center"/>
          </w:tcPr>
          <w:p w14:paraId="2B9018B3" w14:textId="77777777" w:rsidR="002E4C92" w:rsidRPr="001B6A8E" w:rsidRDefault="002E4C92" w:rsidP="00443445">
            <w:pPr>
              <w:spacing w:before="60" w:after="60" w:line="276" w:lineRule="auto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 w:rsidRPr="001B6A8E">
              <w:rPr>
                <w:rFonts w:eastAsia="Times New Roman" w:cs="Arial"/>
                <w:b/>
                <w:lang w:eastAsia="pl-PL"/>
              </w:rPr>
              <w:t>konkursowy</w:t>
            </w:r>
          </w:p>
        </w:tc>
      </w:tr>
      <w:tr w:rsidR="00444464" w:rsidRPr="00444464" w14:paraId="122A6324" w14:textId="77777777" w:rsidTr="001B6A8E">
        <w:trPr>
          <w:trHeight w:val="500"/>
          <w:jc w:val="center"/>
        </w:trPr>
        <w:tc>
          <w:tcPr>
            <w:tcW w:w="3711" w:type="dxa"/>
            <w:gridSpan w:val="3"/>
            <w:vMerge/>
            <w:shd w:val="clear" w:color="auto" w:fill="FFC000"/>
            <w:vAlign w:val="center"/>
          </w:tcPr>
          <w:p w14:paraId="58ACF952" w14:textId="77777777" w:rsidR="002E4C92" w:rsidRPr="001B6A8E" w:rsidRDefault="002E4C92" w:rsidP="00443445">
            <w:pPr>
              <w:spacing w:before="60" w:after="60" w:line="276" w:lineRule="auto"/>
              <w:rPr>
                <w:rFonts w:eastAsia="Times New Roman" w:cs="Arial"/>
                <w:b/>
                <w:bCs/>
                <w:smallCaps/>
                <w:lang w:eastAsia="pl-PL"/>
              </w:rPr>
            </w:pPr>
          </w:p>
        </w:tc>
        <w:tc>
          <w:tcPr>
            <w:tcW w:w="588" w:type="dxa"/>
            <w:shd w:val="clear" w:color="auto" w:fill="auto"/>
            <w:vAlign w:val="center"/>
          </w:tcPr>
          <w:p w14:paraId="7EE5A9DC" w14:textId="77777777" w:rsidR="002E4C92" w:rsidRPr="001B6A8E" w:rsidRDefault="002E4C92" w:rsidP="00443445">
            <w:pPr>
              <w:spacing w:before="60" w:after="60" w:line="276" w:lineRule="auto"/>
              <w:jc w:val="center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mallCaps/>
                <w:lang w:eastAsia="pl-PL"/>
              </w:rPr>
              <w:t>X</w:t>
            </w:r>
          </w:p>
        </w:tc>
        <w:tc>
          <w:tcPr>
            <w:tcW w:w="5759" w:type="dxa"/>
            <w:gridSpan w:val="3"/>
            <w:shd w:val="clear" w:color="auto" w:fill="auto"/>
            <w:vAlign w:val="center"/>
          </w:tcPr>
          <w:p w14:paraId="4BB24C6A" w14:textId="77777777" w:rsidR="002E4C92" w:rsidRPr="001B6A8E" w:rsidRDefault="002E4C92" w:rsidP="00443445">
            <w:pPr>
              <w:spacing w:before="60" w:after="60" w:line="276" w:lineRule="auto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 w:rsidRPr="001B6A8E">
              <w:rPr>
                <w:rFonts w:eastAsia="Times New Roman" w:cs="Arial"/>
                <w:b/>
                <w:lang w:eastAsia="pl-PL"/>
              </w:rPr>
              <w:t>pozakonkursowy</w:t>
            </w:r>
          </w:p>
        </w:tc>
      </w:tr>
      <w:tr w:rsidR="00444464" w:rsidRPr="00444464" w14:paraId="1E4E9A9D" w14:textId="77777777" w:rsidTr="001B6A8E">
        <w:trPr>
          <w:jc w:val="center"/>
        </w:trPr>
        <w:tc>
          <w:tcPr>
            <w:tcW w:w="5807" w:type="dxa"/>
            <w:gridSpan w:val="5"/>
            <w:shd w:val="clear" w:color="auto" w:fill="auto"/>
            <w:vAlign w:val="center"/>
          </w:tcPr>
          <w:p w14:paraId="7F2A0D61" w14:textId="77777777" w:rsidR="002E4C92" w:rsidRPr="001B6A8E" w:rsidRDefault="002E4C92" w:rsidP="00443445">
            <w:pPr>
              <w:spacing w:before="60" w:after="60" w:line="276" w:lineRule="auto"/>
              <w:rPr>
                <w:rFonts w:eastAsia="Times New Roman" w:cs="Arial"/>
                <w:b/>
                <w:bCs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lang w:eastAsia="pl-PL"/>
              </w:rPr>
              <w:t xml:space="preserve">Planowany termin ogłoszenia naboru wniosków: </w:t>
            </w:r>
          </w:p>
        </w:tc>
        <w:tc>
          <w:tcPr>
            <w:tcW w:w="4251" w:type="dxa"/>
            <w:gridSpan w:val="2"/>
            <w:shd w:val="clear" w:color="auto" w:fill="auto"/>
            <w:vAlign w:val="center"/>
          </w:tcPr>
          <w:p w14:paraId="0B503003" w14:textId="77777777" w:rsidR="002E4C92" w:rsidRPr="004079F5" w:rsidRDefault="002E4C92" w:rsidP="0014707D">
            <w:pPr>
              <w:spacing w:before="60" w:after="60" w:line="276" w:lineRule="auto"/>
              <w:contextualSpacing/>
              <w:rPr>
                <w:rFonts w:eastAsia="Times New Roman" w:cs="Arial"/>
                <w:b/>
                <w:bCs/>
                <w:smallCaps/>
                <w:lang w:eastAsia="pl-PL"/>
              </w:rPr>
            </w:pPr>
            <w:r w:rsidRPr="004079F5">
              <w:rPr>
                <w:rFonts w:eastAsia="Times New Roman" w:cs="Arial"/>
                <w:b/>
                <w:bCs/>
                <w:smallCaps/>
                <w:lang w:eastAsia="pl-PL"/>
              </w:rPr>
              <w:t>I</w:t>
            </w:r>
            <w:r w:rsidR="0014707D" w:rsidRPr="004079F5">
              <w:rPr>
                <w:rFonts w:eastAsia="Times New Roman" w:cs="Arial"/>
                <w:b/>
                <w:bCs/>
                <w:smallCaps/>
                <w:lang w:eastAsia="pl-PL"/>
              </w:rPr>
              <w:t>V</w:t>
            </w:r>
            <w:r w:rsidRPr="004079F5">
              <w:rPr>
                <w:rFonts w:eastAsia="Times New Roman" w:cs="Arial"/>
                <w:b/>
                <w:bCs/>
                <w:smallCaps/>
                <w:lang w:eastAsia="pl-PL"/>
              </w:rPr>
              <w:t xml:space="preserve"> kwartał 201</w:t>
            </w:r>
            <w:r w:rsidR="0014707D" w:rsidRPr="004079F5">
              <w:rPr>
                <w:rFonts w:eastAsia="Times New Roman" w:cs="Arial"/>
                <w:b/>
                <w:bCs/>
                <w:smallCaps/>
                <w:lang w:eastAsia="pl-PL"/>
              </w:rPr>
              <w:t>8</w:t>
            </w:r>
          </w:p>
        </w:tc>
      </w:tr>
      <w:tr w:rsidR="00444464" w:rsidRPr="00444464" w14:paraId="159F0001" w14:textId="77777777" w:rsidTr="001B6A8E">
        <w:trPr>
          <w:trHeight w:val="521"/>
          <w:jc w:val="center"/>
        </w:trPr>
        <w:tc>
          <w:tcPr>
            <w:tcW w:w="5807" w:type="dxa"/>
            <w:gridSpan w:val="5"/>
            <w:shd w:val="clear" w:color="auto" w:fill="auto"/>
            <w:vAlign w:val="center"/>
          </w:tcPr>
          <w:p w14:paraId="488E435D" w14:textId="77777777" w:rsidR="002E4C92" w:rsidRPr="005D5055" w:rsidRDefault="002E4C92" w:rsidP="00443445">
            <w:pPr>
              <w:suppressAutoHyphens/>
              <w:autoSpaceDN w:val="0"/>
              <w:spacing w:before="60" w:after="60" w:line="276" w:lineRule="auto"/>
              <w:textAlignment w:val="baseline"/>
              <w:rPr>
                <w:rFonts w:eastAsia="Calibri" w:cs="Arial"/>
                <w:b/>
                <w:bCs/>
                <w:smallCaps/>
              </w:rPr>
            </w:pPr>
            <w:r w:rsidRPr="005D5055">
              <w:rPr>
                <w:rFonts w:eastAsia="Calibri" w:cs="Arial"/>
                <w:b/>
                <w:bCs/>
              </w:rPr>
              <w:t>Planowane dofinansowanie ze środków publicznych:</w:t>
            </w:r>
            <w:r w:rsidRPr="005D5055">
              <w:rPr>
                <w:rFonts w:eastAsia="Calibri" w:cs="Arial"/>
                <w:b/>
                <w:bCs/>
                <w:smallCaps/>
              </w:rPr>
              <w:t xml:space="preserve"> </w:t>
            </w:r>
          </w:p>
        </w:tc>
        <w:tc>
          <w:tcPr>
            <w:tcW w:w="4251" w:type="dxa"/>
            <w:gridSpan w:val="2"/>
            <w:shd w:val="clear" w:color="auto" w:fill="auto"/>
            <w:vAlign w:val="center"/>
          </w:tcPr>
          <w:p w14:paraId="14BB27D2" w14:textId="77777777" w:rsidR="002E4C92" w:rsidRPr="005D5055" w:rsidRDefault="005F4C65" w:rsidP="00443445">
            <w:pPr>
              <w:spacing w:before="60" w:after="60" w:line="276" w:lineRule="auto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>
              <w:rPr>
                <w:rFonts w:eastAsia="Times New Roman" w:cs="Arial"/>
                <w:b/>
                <w:bCs/>
                <w:smallCaps/>
                <w:lang w:eastAsia="pl-PL"/>
              </w:rPr>
              <w:t>10 725 290</w:t>
            </w:r>
            <w:r w:rsidR="002E4C92" w:rsidRPr="005D5055">
              <w:rPr>
                <w:rFonts w:eastAsia="Times New Roman" w:cs="Arial"/>
                <w:b/>
                <w:bCs/>
                <w:smallCaps/>
                <w:lang w:eastAsia="pl-PL"/>
              </w:rPr>
              <w:t xml:space="preserve"> Euro</w:t>
            </w:r>
            <w:r w:rsidR="003208A0" w:rsidRPr="005D5055">
              <w:rPr>
                <w:rStyle w:val="Odwoanieprzypisudolnego"/>
                <w:rFonts w:eastAsia="Times New Roman" w:cs="Arial"/>
                <w:b/>
                <w:bCs/>
                <w:smallCaps/>
                <w:lang w:eastAsia="pl-PL"/>
              </w:rPr>
              <w:footnoteReference w:id="2"/>
            </w:r>
          </w:p>
          <w:p w14:paraId="6AF35F61" w14:textId="77777777" w:rsidR="002E4C92" w:rsidRPr="005D5055" w:rsidRDefault="005F4C65" w:rsidP="00AC000A">
            <w:pPr>
              <w:spacing w:before="60" w:after="60" w:line="276" w:lineRule="auto"/>
              <w:rPr>
                <w:rFonts w:eastAsia="Times New Roman" w:cs="Arial"/>
                <w:b/>
                <w:lang w:eastAsia="pl-PL"/>
              </w:rPr>
            </w:pPr>
            <w:r>
              <w:rPr>
                <w:rFonts w:eastAsia="Times New Roman" w:cs="Arial"/>
                <w:b/>
                <w:bCs/>
                <w:lang w:eastAsia="pl-PL"/>
              </w:rPr>
              <w:t>46</w:t>
            </w:r>
            <w:r w:rsidR="00AC000A">
              <w:rPr>
                <w:rFonts w:eastAsia="Times New Roman" w:cs="Arial"/>
                <w:b/>
                <w:bCs/>
                <w:lang w:eastAsia="pl-PL"/>
              </w:rPr>
              <w:t> </w:t>
            </w:r>
            <w:r>
              <w:rPr>
                <w:rFonts w:eastAsia="Times New Roman" w:cs="Arial"/>
                <w:b/>
                <w:bCs/>
                <w:lang w:eastAsia="pl-PL"/>
              </w:rPr>
              <w:t>795</w:t>
            </w:r>
            <w:r w:rsidR="00AC000A">
              <w:rPr>
                <w:rFonts w:eastAsia="Times New Roman" w:cs="Arial"/>
                <w:b/>
                <w:bCs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lang w:eastAsia="pl-PL"/>
              </w:rPr>
              <w:t>512</w:t>
            </w:r>
            <w:r w:rsidR="00AC000A">
              <w:rPr>
                <w:rFonts w:eastAsia="Times New Roman" w:cs="Arial"/>
                <w:b/>
                <w:bCs/>
                <w:lang w:eastAsia="pl-PL"/>
              </w:rPr>
              <w:t>,80</w:t>
            </w:r>
            <w:r w:rsidR="002E4C92" w:rsidRPr="005D5055">
              <w:rPr>
                <w:rFonts w:eastAsia="Times New Roman" w:cs="Arial"/>
                <w:b/>
                <w:bCs/>
                <w:lang w:eastAsia="pl-PL"/>
              </w:rPr>
              <w:t xml:space="preserve"> </w:t>
            </w:r>
            <w:r w:rsidR="002E4C92" w:rsidRPr="005D5055">
              <w:rPr>
                <w:rFonts w:eastAsia="Times New Roman" w:cs="Arial"/>
                <w:b/>
                <w:lang w:eastAsia="pl-PL"/>
              </w:rPr>
              <w:t>zł</w:t>
            </w:r>
            <w:r w:rsidR="002E4C92" w:rsidRPr="005D5055">
              <w:rPr>
                <w:rFonts w:eastAsia="Times New Roman" w:cs="Arial"/>
                <w:b/>
                <w:bCs/>
                <w:smallCaps/>
                <w:vertAlign w:val="superscript"/>
                <w:lang w:eastAsia="pl-PL"/>
              </w:rPr>
              <w:footnoteReference w:id="3"/>
            </w:r>
          </w:p>
        </w:tc>
      </w:tr>
      <w:tr w:rsidR="00444464" w:rsidRPr="00444464" w14:paraId="5BEE2A0A" w14:textId="77777777" w:rsidTr="001B6A8E">
        <w:trPr>
          <w:jc w:val="center"/>
        </w:trPr>
        <w:tc>
          <w:tcPr>
            <w:tcW w:w="10058" w:type="dxa"/>
            <w:gridSpan w:val="7"/>
            <w:shd w:val="clear" w:color="auto" w:fill="auto"/>
          </w:tcPr>
          <w:p w14:paraId="0FCFF245" w14:textId="77777777" w:rsidR="002E4C92" w:rsidRPr="004079F5" w:rsidRDefault="002E4C92" w:rsidP="00443445">
            <w:pPr>
              <w:spacing w:before="60" w:after="60" w:line="276" w:lineRule="auto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 w:rsidRPr="004079F5">
              <w:rPr>
                <w:rFonts w:eastAsia="Times New Roman" w:cs="Arial"/>
                <w:b/>
                <w:bCs/>
                <w:smallCaps/>
                <w:lang w:eastAsia="pl-PL"/>
              </w:rPr>
              <w:t>Typy projektów przewidziane do realizacji w ramach naboru:</w:t>
            </w:r>
          </w:p>
          <w:p w14:paraId="378DF49E" w14:textId="77777777" w:rsidR="002E4C92" w:rsidRPr="004079F5" w:rsidRDefault="002E4C92" w:rsidP="002E4C92">
            <w:pPr>
              <w:numPr>
                <w:ilvl w:val="0"/>
                <w:numId w:val="2"/>
              </w:numPr>
              <w:tabs>
                <w:tab w:val="left" w:pos="293"/>
              </w:tabs>
              <w:suppressAutoHyphens/>
              <w:autoSpaceDN w:val="0"/>
              <w:spacing w:before="60" w:after="60" w:line="276" w:lineRule="auto"/>
              <w:ind w:left="293" w:hanging="284"/>
              <w:jc w:val="both"/>
              <w:textAlignment w:val="baseline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4079F5">
              <w:rPr>
                <w:rFonts w:eastAsia="Times New Roman" w:cs="Arial"/>
                <w:b/>
                <w:sz w:val="20"/>
                <w:szCs w:val="20"/>
                <w:lang w:eastAsia="pl-PL"/>
              </w:rPr>
              <w:t>Instrumenty i usługi rynku pracy</w:t>
            </w:r>
            <w:r w:rsidRPr="004079F5">
              <w:rPr>
                <w:rFonts w:eastAsia="Times New Roman" w:cs="Arial"/>
                <w:sz w:val="20"/>
                <w:szCs w:val="20"/>
                <w:lang w:eastAsia="pl-PL"/>
              </w:rPr>
              <w:t xml:space="preserve">, wymienione w ustawie z dnia 20 kwietnia 2004 r. o promocji zatrudnienia </w:t>
            </w:r>
            <w:r w:rsidRPr="004079F5">
              <w:rPr>
                <w:rFonts w:eastAsia="Times New Roman" w:cs="Arial"/>
                <w:sz w:val="20"/>
                <w:szCs w:val="20"/>
                <w:lang w:eastAsia="pl-PL"/>
              </w:rPr>
              <w:br/>
              <w:t>i instytucjach rynku pracy z wyłączeniem robót publicznych.</w:t>
            </w:r>
          </w:p>
        </w:tc>
      </w:tr>
      <w:tr w:rsidR="00444464" w:rsidRPr="00444464" w14:paraId="68DCEA84" w14:textId="77777777" w:rsidTr="00443445">
        <w:trPr>
          <w:jc w:val="center"/>
        </w:trPr>
        <w:tc>
          <w:tcPr>
            <w:tcW w:w="10058" w:type="dxa"/>
            <w:gridSpan w:val="7"/>
            <w:shd w:val="clear" w:color="auto" w:fill="F79646"/>
          </w:tcPr>
          <w:p w14:paraId="5ACF96E6" w14:textId="77777777" w:rsidR="002E4C92" w:rsidRPr="001B6A8E" w:rsidRDefault="002E4C92" w:rsidP="00443445">
            <w:pPr>
              <w:spacing w:before="60" w:after="60" w:line="276" w:lineRule="auto"/>
              <w:jc w:val="center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 w:rsidRPr="001B6A8E">
              <w:rPr>
                <w:rFonts w:eastAsia="Calibri" w:cs="Arial"/>
                <w:b/>
                <w:bCs/>
                <w:smallCaps/>
              </w:rPr>
              <w:t>I OCENA FORMALNO - MERYTORYCZNA</w:t>
            </w:r>
          </w:p>
        </w:tc>
      </w:tr>
      <w:tr w:rsidR="00444464" w:rsidRPr="00444464" w14:paraId="3AAC9A0D" w14:textId="77777777" w:rsidTr="00443445">
        <w:trPr>
          <w:jc w:val="center"/>
        </w:trPr>
        <w:tc>
          <w:tcPr>
            <w:tcW w:w="10058" w:type="dxa"/>
            <w:gridSpan w:val="7"/>
            <w:shd w:val="clear" w:color="auto" w:fill="FFC000"/>
          </w:tcPr>
          <w:p w14:paraId="7E1DB88B" w14:textId="77777777" w:rsidR="002E4C92" w:rsidRPr="001B6A8E" w:rsidRDefault="002E4C92" w:rsidP="002E4C92">
            <w:pPr>
              <w:numPr>
                <w:ilvl w:val="0"/>
                <w:numId w:val="1"/>
              </w:numPr>
              <w:spacing w:before="60" w:after="60" w:line="276" w:lineRule="auto"/>
              <w:ind w:left="0" w:firstLine="318"/>
              <w:jc w:val="center"/>
              <w:rPr>
                <w:rFonts w:eastAsia="Calibri" w:cs="Arial"/>
                <w:b/>
                <w:bCs/>
                <w:smallCaps/>
              </w:rPr>
            </w:pPr>
            <w:r w:rsidRPr="001B6A8E">
              <w:rPr>
                <w:rFonts w:eastAsia="Calibri" w:cs="Arial"/>
                <w:b/>
                <w:bCs/>
                <w:smallCaps/>
              </w:rPr>
              <w:t>KRYTERIA FORMALNE DOSTĘPU</w:t>
            </w:r>
          </w:p>
          <w:p w14:paraId="553DB098" w14:textId="77777777" w:rsidR="002E4C92" w:rsidRPr="001B6A8E" w:rsidRDefault="002E4C92" w:rsidP="00443445">
            <w:pPr>
              <w:spacing w:before="60" w:after="60" w:line="276" w:lineRule="auto"/>
              <w:jc w:val="both"/>
              <w:rPr>
                <w:rFonts w:eastAsia="Calibri" w:cs="Arial"/>
                <w:b/>
                <w:bCs/>
                <w:smallCaps/>
              </w:rPr>
            </w:pPr>
            <w:r w:rsidRPr="001B6A8E">
              <w:rPr>
                <w:rFonts w:eastAsia="Calibri" w:cs="Arial"/>
                <w:b/>
                <w:i/>
                <w:sz w:val="18"/>
                <w:szCs w:val="18"/>
              </w:rPr>
              <w:t>Kryteria formalne dostępu wskazane są w załączniku 3a- Kryteria wyboru projektów dla wszystkich Działań współfinansowanych z EFS w ramach RPO WL 2014-2020 do Szczegółowego Opisu Osi Priorytetowych Regionalnego Programu Operacyjnego Województwa Lubelskiego na lata 2014-2020</w:t>
            </w:r>
            <w:r w:rsidRPr="001B6A8E">
              <w:rPr>
                <w:rFonts w:eastAsia="Calibri" w:cs="Arial"/>
                <w:b/>
                <w:bCs/>
                <w:smallCaps/>
              </w:rPr>
              <w:t>.</w:t>
            </w:r>
          </w:p>
        </w:tc>
      </w:tr>
      <w:tr w:rsidR="00444464" w:rsidRPr="00444464" w14:paraId="049D2789" w14:textId="77777777" w:rsidTr="00443445">
        <w:trPr>
          <w:jc w:val="center"/>
        </w:trPr>
        <w:tc>
          <w:tcPr>
            <w:tcW w:w="10058" w:type="dxa"/>
            <w:gridSpan w:val="7"/>
            <w:shd w:val="clear" w:color="auto" w:fill="FFC000"/>
          </w:tcPr>
          <w:p w14:paraId="0A9EAE9B" w14:textId="77777777" w:rsidR="002E4C92" w:rsidRPr="001B6A8E" w:rsidRDefault="002E4C92" w:rsidP="002E4C92">
            <w:pPr>
              <w:numPr>
                <w:ilvl w:val="0"/>
                <w:numId w:val="1"/>
              </w:numPr>
              <w:spacing w:before="60" w:after="60" w:line="276" w:lineRule="auto"/>
              <w:ind w:left="0" w:firstLine="318"/>
              <w:jc w:val="center"/>
              <w:rPr>
                <w:rFonts w:eastAsia="Calibri" w:cs="Arial"/>
                <w:b/>
                <w:bCs/>
                <w:smallCaps/>
              </w:rPr>
            </w:pPr>
            <w:r w:rsidRPr="001B6A8E">
              <w:rPr>
                <w:rFonts w:eastAsia="Calibri" w:cs="Arial"/>
                <w:b/>
                <w:bCs/>
                <w:smallCaps/>
              </w:rPr>
              <w:t>KRYTERIA FORMALNE SPECYFICZNE</w:t>
            </w:r>
            <w:r w:rsidRPr="001B6A8E">
              <w:rPr>
                <w:rFonts w:eastAsia="Calibri" w:cs="Arial"/>
                <w:b/>
                <w:bCs/>
                <w:smallCaps/>
                <w:vertAlign w:val="superscript"/>
              </w:rPr>
              <w:t xml:space="preserve"> </w:t>
            </w:r>
            <w:r w:rsidRPr="001B6A8E">
              <w:rPr>
                <w:rFonts w:eastAsia="Calibri" w:cs="Arial"/>
                <w:b/>
                <w:bCs/>
                <w:smallCaps/>
                <w:vertAlign w:val="superscript"/>
              </w:rPr>
              <w:footnoteReference w:id="4"/>
            </w:r>
          </w:p>
        </w:tc>
      </w:tr>
      <w:tr w:rsidR="00444464" w:rsidRPr="00444464" w14:paraId="08B4C36A" w14:textId="77777777" w:rsidTr="00443445">
        <w:trPr>
          <w:jc w:val="center"/>
        </w:trPr>
        <w:tc>
          <w:tcPr>
            <w:tcW w:w="671" w:type="dxa"/>
            <w:shd w:val="clear" w:color="auto" w:fill="FFFF00"/>
            <w:vAlign w:val="center"/>
          </w:tcPr>
          <w:p w14:paraId="1C02613A" w14:textId="77777777" w:rsidR="002E4C92" w:rsidRPr="001B6A8E" w:rsidRDefault="002E4C92" w:rsidP="00443445">
            <w:pPr>
              <w:spacing w:before="60" w:after="60" w:line="276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2585" w:type="dxa"/>
            <w:shd w:val="clear" w:color="auto" w:fill="FFFF00"/>
            <w:vAlign w:val="center"/>
          </w:tcPr>
          <w:p w14:paraId="2258B93A" w14:textId="77777777" w:rsidR="002E4C92" w:rsidRPr="001B6A8E" w:rsidRDefault="002E4C92" w:rsidP="00443445">
            <w:pPr>
              <w:spacing w:before="60" w:after="60" w:line="276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Nazwa kryterium (treść)</w:t>
            </w:r>
          </w:p>
        </w:tc>
        <w:tc>
          <w:tcPr>
            <w:tcW w:w="5697" w:type="dxa"/>
            <w:gridSpan w:val="4"/>
            <w:shd w:val="clear" w:color="auto" w:fill="FFFF00"/>
            <w:vAlign w:val="center"/>
          </w:tcPr>
          <w:p w14:paraId="40C6A0AA" w14:textId="77777777" w:rsidR="002E4C92" w:rsidRPr="001B6A8E" w:rsidRDefault="002E4C92" w:rsidP="00443445">
            <w:pPr>
              <w:spacing w:before="60" w:after="60" w:line="276" w:lineRule="auto"/>
              <w:jc w:val="center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sz w:val="18"/>
                <w:szCs w:val="18"/>
                <w:lang w:eastAsia="pl-PL"/>
              </w:rPr>
              <w:t>Uzasadnienie kryterium</w:t>
            </w:r>
          </w:p>
        </w:tc>
        <w:tc>
          <w:tcPr>
            <w:tcW w:w="1105" w:type="dxa"/>
            <w:shd w:val="clear" w:color="auto" w:fill="FFFF00"/>
            <w:vAlign w:val="center"/>
          </w:tcPr>
          <w:p w14:paraId="1F0E753F" w14:textId="77777777" w:rsidR="002E4C92" w:rsidRPr="001B6A8E" w:rsidRDefault="002E4C92" w:rsidP="00443445">
            <w:pPr>
              <w:spacing w:before="60" w:after="60" w:line="276" w:lineRule="auto"/>
              <w:jc w:val="center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Zastosowanie kryterium do typów projektów </w:t>
            </w:r>
            <w:r w:rsidRPr="001B6A8E">
              <w:rPr>
                <w:rFonts w:eastAsia="Times New Roman" w:cs="Arial"/>
                <w:b/>
                <w:sz w:val="18"/>
                <w:szCs w:val="18"/>
                <w:lang w:eastAsia="pl-PL"/>
              </w:rPr>
              <w:lastRenderedPageBreak/>
              <w:t>w ramach naboru</w:t>
            </w:r>
          </w:p>
        </w:tc>
      </w:tr>
      <w:tr w:rsidR="00CF73D0" w:rsidRPr="00444464" w14:paraId="3B7E8155" w14:textId="77777777" w:rsidTr="00443445">
        <w:trPr>
          <w:jc w:val="center"/>
        </w:trPr>
        <w:tc>
          <w:tcPr>
            <w:tcW w:w="671" w:type="dxa"/>
            <w:shd w:val="clear" w:color="auto" w:fill="auto"/>
          </w:tcPr>
          <w:p w14:paraId="19B95E9A" w14:textId="77777777" w:rsidR="00CF73D0" w:rsidRPr="0008348E" w:rsidRDefault="00CF73D0" w:rsidP="00CF73D0">
            <w:pPr>
              <w:numPr>
                <w:ilvl w:val="0"/>
                <w:numId w:val="4"/>
              </w:numPr>
              <w:spacing w:before="60" w:after="60" w:line="276" w:lineRule="auto"/>
              <w:ind w:left="0"/>
              <w:jc w:val="both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85" w:type="dxa"/>
            <w:shd w:val="clear" w:color="auto" w:fill="auto"/>
          </w:tcPr>
          <w:p w14:paraId="232FE95A" w14:textId="77777777" w:rsidR="005E3F2D" w:rsidRPr="0008348E" w:rsidRDefault="005E3F2D" w:rsidP="005E3F2D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08348E">
              <w:rPr>
                <w:rFonts w:eastAsia="Times New Roman" w:cs="Arial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  <w:t>Struktura grupy docelowej</w:t>
            </w:r>
            <w:r w:rsidRPr="0008348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: </w:t>
            </w:r>
          </w:p>
          <w:p w14:paraId="4C13FB9C" w14:textId="415DD708" w:rsidR="0008348E" w:rsidRPr="00642A4B" w:rsidRDefault="0008348E" w:rsidP="0008348E">
            <w:pPr>
              <w:spacing w:before="60" w:after="60" w:line="276" w:lineRule="auto"/>
              <w:jc w:val="both"/>
              <w:rPr>
                <w:rFonts w:eastAsia="Times New Roman" w:cs="Arial"/>
                <w:i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>1</w:t>
            </w:r>
            <w:r w:rsidRPr="00642A4B">
              <w:rPr>
                <w:rFonts w:eastAsia="Times New Roman" w:cs="Arial"/>
                <w:i/>
                <w:sz w:val="18"/>
                <w:szCs w:val="18"/>
                <w:lang w:eastAsia="pl-PL"/>
              </w:rPr>
              <w:t>. Osoby w wieku 30 lat i więcej zarejestrowane w PUP/MUP jako osoby bezrobotne, należące co najmniej do jednej z następujących grup:</w:t>
            </w:r>
          </w:p>
          <w:p w14:paraId="35A85E33" w14:textId="77777777" w:rsidR="0008348E" w:rsidRPr="00642A4B" w:rsidRDefault="0008348E" w:rsidP="00642A4B">
            <w:pPr>
              <w:spacing w:before="60" w:after="60" w:line="276" w:lineRule="auto"/>
              <w:ind w:left="171" w:hanging="171"/>
              <w:jc w:val="both"/>
              <w:rPr>
                <w:rFonts w:eastAsia="Times New Roman" w:cs="Arial"/>
                <w:i/>
                <w:sz w:val="18"/>
                <w:szCs w:val="18"/>
                <w:lang w:eastAsia="pl-PL"/>
              </w:rPr>
            </w:pPr>
            <w:r w:rsidRPr="00642A4B">
              <w:rPr>
                <w:rFonts w:eastAsia="Times New Roman" w:cs="Arial"/>
                <w:i/>
                <w:sz w:val="18"/>
                <w:szCs w:val="18"/>
                <w:lang w:eastAsia="pl-PL"/>
              </w:rPr>
              <w:t>a) osoby w wieku 50 lat i więcej,</w:t>
            </w:r>
          </w:p>
          <w:p w14:paraId="4C45EB25" w14:textId="13FDCCB1" w:rsidR="00484C8F" w:rsidRPr="00DF5366" w:rsidRDefault="0008348E" w:rsidP="00484C8F">
            <w:pPr>
              <w:spacing w:before="60" w:after="60" w:line="276" w:lineRule="auto"/>
              <w:jc w:val="both"/>
              <w:rPr>
                <w:rFonts w:eastAsia="Times New Roman" w:cs="Arial"/>
                <w:i/>
                <w:sz w:val="18"/>
                <w:szCs w:val="18"/>
                <w:lang w:eastAsia="pl-PL"/>
              </w:rPr>
            </w:pPr>
            <w:r w:rsidRPr="00642A4B">
              <w:rPr>
                <w:rFonts w:eastAsia="Times New Roman" w:cs="Arial"/>
                <w:i/>
                <w:sz w:val="18"/>
                <w:szCs w:val="18"/>
                <w:lang w:eastAsia="pl-PL"/>
              </w:rPr>
              <w:t>b) osoby długotrwale bezrobotne,</w:t>
            </w:r>
            <w:r w:rsidR="00484C8F" w:rsidRPr="0008348E">
              <w:rPr>
                <w:rFonts w:eastAsia="Times New Roman" w:cs="Arial"/>
                <w:i/>
                <w:sz w:val="18"/>
                <w:szCs w:val="18"/>
                <w:lang w:eastAsia="pl-PL"/>
              </w:rPr>
              <w:t xml:space="preserve"> </w:t>
            </w:r>
            <w:r w:rsidR="00484C8F">
              <w:rPr>
                <w:rFonts w:eastAsia="Times New Roman" w:cs="Arial"/>
                <w:i/>
                <w:sz w:val="18"/>
                <w:szCs w:val="18"/>
                <w:lang w:eastAsia="pl-PL"/>
              </w:rPr>
              <w:t>(</w:t>
            </w:r>
            <w:r w:rsidR="00484C8F" w:rsidRPr="0008348E">
              <w:rPr>
                <w:rFonts w:eastAsia="Times New Roman" w:cs="Arial"/>
                <w:i/>
                <w:sz w:val="18"/>
                <w:szCs w:val="18"/>
                <w:lang w:eastAsia="pl-PL"/>
              </w:rPr>
              <w:t xml:space="preserve">w proporcji co najmniej takiej samej, jak proporcja wskazanych osób </w:t>
            </w:r>
            <w:r w:rsidR="00484C8F">
              <w:rPr>
                <w:rFonts w:eastAsia="Times New Roman" w:cs="Arial"/>
                <w:i/>
                <w:sz w:val="18"/>
                <w:szCs w:val="18"/>
                <w:lang w:eastAsia="pl-PL"/>
              </w:rPr>
              <w:t xml:space="preserve">długotrwale bezrobotnych </w:t>
            </w:r>
            <w:r w:rsidR="00484C8F" w:rsidRPr="0008348E">
              <w:rPr>
                <w:rFonts w:eastAsia="Times New Roman" w:cs="Arial"/>
                <w:i/>
                <w:sz w:val="18"/>
                <w:szCs w:val="18"/>
                <w:lang w:eastAsia="pl-PL"/>
              </w:rPr>
              <w:t xml:space="preserve">zarejestrowanych w </w:t>
            </w:r>
            <w:r w:rsidR="00484C8F">
              <w:rPr>
                <w:rFonts w:eastAsia="Times New Roman" w:cs="Arial"/>
                <w:i/>
                <w:sz w:val="18"/>
                <w:szCs w:val="18"/>
                <w:lang w:eastAsia="pl-PL"/>
              </w:rPr>
              <w:t xml:space="preserve">rejestrze danego </w:t>
            </w:r>
            <w:r w:rsidR="00484C8F" w:rsidRPr="0008348E">
              <w:rPr>
                <w:rFonts w:eastAsia="Times New Roman" w:cs="Arial"/>
                <w:i/>
                <w:sz w:val="18"/>
                <w:szCs w:val="18"/>
                <w:lang w:eastAsia="pl-PL"/>
              </w:rPr>
              <w:t>PUP/MUP</w:t>
            </w:r>
            <w:r w:rsidR="00484C8F">
              <w:rPr>
                <w:rFonts w:eastAsia="Times New Roman" w:cs="Arial"/>
                <w:i/>
                <w:sz w:val="18"/>
                <w:szCs w:val="18"/>
                <w:lang w:eastAsia="pl-PL"/>
              </w:rPr>
              <w:t xml:space="preserve"> w stosunku do ogólnej liczby osób bezrobotnych w wieku 30 lat i więcej, zarejestrowanych w danym urzędzie (wg stanu na dzień 30.06.2018)</w:t>
            </w:r>
            <w:r w:rsidR="00484C8F" w:rsidRPr="00DF5366">
              <w:rPr>
                <w:rFonts w:eastAsia="Times New Roman" w:cs="Arial"/>
                <w:i/>
                <w:sz w:val="18"/>
                <w:szCs w:val="18"/>
                <w:lang w:eastAsia="pl-PL"/>
              </w:rPr>
              <w:t>.</w:t>
            </w:r>
          </w:p>
          <w:p w14:paraId="0929A63E" w14:textId="77777777" w:rsidR="0008348E" w:rsidRPr="00642A4B" w:rsidRDefault="0008348E" w:rsidP="00642A4B">
            <w:pPr>
              <w:spacing w:before="60" w:after="60" w:line="276" w:lineRule="auto"/>
              <w:jc w:val="both"/>
              <w:rPr>
                <w:rFonts w:eastAsia="Times New Roman" w:cs="Arial"/>
                <w:i/>
                <w:sz w:val="18"/>
                <w:szCs w:val="18"/>
                <w:lang w:eastAsia="pl-PL"/>
              </w:rPr>
            </w:pPr>
            <w:r w:rsidRPr="00642A4B">
              <w:rPr>
                <w:rFonts w:eastAsia="Times New Roman" w:cs="Arial"/>
                <w:i/>
                <w:sz w:val="18"/>
                <w:szCs w:val="18"/>
                <w:lang w:eastAsia="pl-PL"/>
              </w:rPr>
              <w:t>c) kobiety,</w:t>
            </w:r>
          </w:p>
          <w:p w14:paraId="1DDB548B" w14:textId="77777777" w:rsidR="0008348E" w:rsidRPr="00642A4B" w:rsidRDefault="0008348E" w:rsidP="00642A4B">
            <w:pPr>
              <w:spacing w:before="60" w:after="60" w:line="276" w:lineRule="auto"/>
              <w:jc w:val="both"/>
              <w:rPr>
                <w:rFonts w:eastAsia="Times New Roman" w:cs="Arial"/>
                <w:i/>
                <w:sz w:val="18"/>
                <w:szCs w:val="18"/>
                <w:lang w:eastAsia="pl-PL"/>
              </w:rPr>
            </w:pPr>
            <w:r w:rsidRPr="00642A4B">
              <w:rPr>
                <w:rFonts w:eastAsia="Times New Roman" w:cs="Arial"/>
                <w:i/>
                <w:sz w:val="18"/>
                <w:szCs w:val="18"/>
                <w:lang w:eastAsia="pl-PL"/>
              </w:rPr>
              <w:t>d) osoby z niepełnosprawnościami,</w:t>
            </w:r>
          </w:p>
          <w:p w14:paraId="02471EEF" w14:textId="77777777" w:rsidR="0008348E" w:rsidRPr="00642A4B" w:rsidRDefault="0008348E" w:rsidP="00642A4B">
            <w:pPr>
              <w:spacing w:before="60" w:after="60" w:line="276" w:lineRule="auto"/>
              <w:jc w:val="both"/>
              <w:rPr>
                <w:rFonts w:eastAsia="Times New Roman" w:cs="Arial"/>
                <w:i/>
                <w:sz w:val="18"/>
                <w:szCs w:val="18"/>
                <w:lang w:eastAsia="pl-PL"/>
              </w:rPr>
            </w:pPr>
            <w:r w:rsidRPr="00642A4B">
              <w:rPr>
                <w:rFonts w:eastAsia="Times New Roman" w:cs="Arial"/>
                <w:i/>
                <w:sz w:val="18"/>
                <w:szCs w:val="18"/>
                <w:lang w:eastAsia="pl-PL"/>
              </w:rPr>
              <w:t>e) osoby o niskich kwalifikacjach,</w:t>
            </w:r>
          </w:p>
          <w:p w14:paraId="7D7A6068" w14:textId="7F6F3D22" w:rsidR="0008348E" w:rsidRPr="00642A4B" w:rsidRDefault="0008348E" w:rsidP="00642A4B">
            <w:pPr>
              <w:spacing w:before="60" w:after="60" w:line="276" w:lineRule="auto"/>
              <w:jc w:val="both"/>
              <w:rPr>
                <w:rFonts w:eastAsia="Times New Roman" w:cs="Arial"/>
                <w:i/>
                <w:sz w:val="18"/>
                <w:szCs w:val="18"/>
                <w:lang w:eastAsia="pl-PL"/>
              </w:rPr>
            </w:pPr>
            <w:r w:rsidRPr="00642A4B">
              <w:rPr>
                <w:rFonts w:eastAsia="Times New Roman" w:cs="Arial"/>
                <w:i/>
                <w:sz w:val="18"/>
                <w:szCs w:val="18"/>
                <w:lang w:eastAsia="pl-PL"/>
              </w:rPr>
              <w:t>f) osoby bezrobotne nie należące do grup wskazanych powyżej</w:t>
            </w:r>
            <w:r>
              <w:rPr>
                <w:rFonts w:eastAsia="Times New Roman" w:cs="Arial"/>
                <w:i/>
                <w:sz w:val="18"/>
                <w:szCs w:val="18"/>
                <w:lang w:eastAsia="pl-PL"/>
              </w:rPr>
              <w:t>,</w:t>
            </w:r>
          </w:p>
          <w:p w14:paraId="48D9D8CC" w14:textId="77777777" w:rsidR="0008348E" w:rsidRDefault="0008348E" w:rsidP="0008348E">
            <w:pPr>
              <w:spacing w:before="60" w:after="60" w:line="276" w:lineRule="auto"/>
              <w:jc w:val="both"/>
              <w:rPr>
                <w:rFonts w:eastAsia="Times New Roman" w:cs="Arial"/>
                <w:i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i/>
                <w:sz w:val="18"/>
                <w:szCs w:val="18"/>
                <w:lang w:eastAsia="pl-PL"/>
              </w:rPr>
              <w:t>(o</w:t>
            </w:r>
            <w:r w:rsidRPr="00642A4B">
              <w:rPr>
                <w:rFonts w:eastAsia="Times New Roman" w:cs="Arial"/>
                <w:i/>
                <w:sz w:val="18"/>
                <w:szCs w:val="18"/>
                <w:lang w:eastAsia="pl-PL"/>
              </w:rPr>
              <w:t>soby wskazane w pkt a) do e) stanowią min. 60% uczestników projektu, osoby wskazane w pkt f) stanowią max. 20% ogólnej liczby bezrobotnych objętych wsparciem</w:t>
            </w:r>
            <w:r>
              <w:rPr>
                <w:rFonts w:eastAsia="Times New Roman" w:cs="Arial"/>
                <w:i/>
                <w:sz w:val="18"/>
                <w:szCs w:val="18"/>
                <w:lang w:eastAsia="pl-PL"/>
              </w:rPr>
              <w:t>),</w:t>
            </w:r>
            <w:r w:rsidRPr="0008348E">
              <w:rPr>
                <w:rFonts w:eastAsia="Times New Roman" w:cs="Arial"/>
                <w:i/>
                <w:sz w:val="18"/>
                <w:szCs w:val="18"/>
                <w:lang w:eastAsia="pl-PL"/>
              </w:rPr>
              <w:t xml:space="preserve"> </w:t>
            </w:r>
          </w:p>
          <w:p w14:paraId="2F9159D8" w14:textId="3E7F9127" w:rsidR="0008348E" w:rsidRPr="00642A4B" w:rsidRDefault="0008348E" w:rsidP="0008348E">
            <w:pPr>
              <w:spacing w:before="60" w:after="60" w:line="276" w:lineRule="auto"/>
              <w:jc w:val="both"/>
              <w:rPr>
                <w:rFonts w:eastAsia="Times New Roman" w:cs="Arial"/>
                <w:i/>
                <w:sz w:val="18"/>
                <w:szCs w:val="18"/>
                <w:lang w:eastAsia="pl-PL"/>
              </w:rPr>
            </w:pPr>
            <w:r w:rsidRPr="00642A4B">
              <w:rPr>
                <w:rFonts w:eastAsia="Times New Roman" w:cs="Arial"/>
                <w:i/>
                <w:sz w:val="18"/>
                <w:szCs w:val="18"/>
                <w:lang w:eastAsia="pl-PL"/>
              </w:rPr>
              <w:t>2. Rolnicy i członkowie ich rodzin w wieku 30 lat i więcej zarejestrowani w PUP/MUP jako osoby bezrobotne</w:t>
            </w:r>
            <w:r w:rsidR="006168FA">
              <w:rPr>
                <w:rFonts w:eastAsia="Times New Roman" w:cs="Arial"/>
                <w:i/>
                <w:sz w:val="18"/>
                <w:szCs w:val="18"/>
                <w:lang w:eastAsia="pl-PL"/>
              </w:rPr>
              <w:t>,</w:t>
            </w:r>
            <w:r w:rsidRPr="00642A4B">
              <w:rPr>
                <w:rFonts w:eastAsia="Times New Roman" w:cs="Arial"/>
                <w:i/>
                <w:sz w:val="18"/>
                <w:szCs w:val="18"/>
                <w:lang w:eastAsia="pl-PL"/>
              </w:rPr>
              <w:t xml:space="preserve"> </w:t>
            </w:r>
            <w:r w:rsidR="006168FA" w:rsidRPr="0008348E">
              <w:rPr>
                <w:rFonts w:eastAsia="Times New Roman" w:cs="Arial"/>
                <w:i/>
                <w:sz w:val="18"/>
                <w:szCs w:val="18"/>
                <w:lang w:eastAsia="pl-PL"/>
              </w:rPr>
              <w:t>w proporcji co najmniej takiej samej, jak proporcja wskazanych osób</w:t>
            </w:r>
            <w:r w:rsidR="006168FA">
              <w:rPr>
                <w:rFonts w:eastAsia="Times New Roman" w:cs="Arial"/>
                <w:i/>
                <w:sz w:val="18"/>
                <w:szCs w:val="18"/>
                <w:lang w:eastAsia="pl-PL"/>
              </w:rPr>
              <w:t xml:space="preserve"> (rolnicy)</w:t>
            </w:r>
            <w:r w:rsidR="006168FA" w:rsidRPr="0008348E">
              <w:rPr>
                <w:rFonts w:eastAsia="Times New Roman" w:cs="Arial"/>
                <w:i/>
                <w:sz w:val="18"/>
                <w:szCs w:val="18"/>
                <w:lang w:eastAsia="pl-PL"/>
              </w:rPr>
              <w:t xml:space="preserve"> zarejestrowanych w </w:t>
            </w:r>
            <w:r w:rsidR="006168FA">
              <w:rPr>
                <w:rFonts w:eastAsia="Times New Roman" w:cs="Arial"/>
                <w:i/>
                <w:sz w:val="18"/>
                <w:szCs w:val="18"/>
                <w:lang w:eastAsia="pl-PL"/>
              </w:rPr>
              <w:t xml:space="preserve">rejestrze danego </w:t>
            </w:r>
            <w:r w:rsidR="006168FA" w:rsidRPr="0008348E">
              <w:rPr>
                <w:rFonts w:eastAsia="Times New Roman" w:cs="Arial"/>
                <w:i/>
                <w:sz w:val="18"/>
                <w:szCs w:val="18"/>
                <w:lang w:eastAsia="pl-PL"/>
              </w:rPr>
              <w:t>PUP/MUP</w:t>
            </w:r>
            <w:r w:rsidR="006168FA">
              <w:rPr>
                <w:rFonts w:eastAsia="Times New Roman" w:cs="Arial"/>
                <w:i/>
                <w:sz w:val="18"/>
                <w:szCs w:val="18"/>
                <w:lang w:eastAsia="pl-PL"/>
              </w:rPr>
              <w:t xml:space="preserve"> w stosunku do ogólnej liczby osób bezrobotnych w wieku 30 lat i więcej zarejestrowanych w danym urzędzie (wg stanu na dzień 30.06.2018), </w:t>
            </w:r>
            <w:r w:rsidRPr="00642A4B">
              <w:rPr>
                <w:rFonts w:eastAsia="Times New Roman" w:cs="Arial"/>
                <w:i/>
                <w:sz w:val="18"/>
                <w:szCs w:val="18"/>
                <w:lang w:eastAsia="pl-PL"/>
              </w:rPr>
              <w:t>należące co najmniej do jednej z następujących grup:</w:t>
            </w:r>
          </w:p>
          <w:p w14:paraId="76307481" w14:textId="77777777" w:rsidR="0008348E" w:rsidRPr="00642A4B" w:rsidRDefault="0008348E" w:rsidP="00642A4B">
            <w:pPr>
              <w:spacing w:before="60" w:after="60" w:line="276" w:lineRule="auto"/>
              <w:ind w:left="171" w:hanging="171"/>
              <w:jc w:val="both"/>
              <w:rPr>
                <w:rFonts w:eastAsia="Times New Roman" w:cs="Arial"/>
                <w:i/>
                <w:sz w:val="18"/>
                <w:szCs w:val="18"/>
                <w:lang w:eastAsia="pl-PL"/>
              </w:rPr>
            </w:pPr>
            <w:r w:rsidRPr="00642A4B">
              <w:rPr>
                <w:rFonts w:eastAsia="Times New Roman" w:cs="Arial"/>
                <w:i/>
                <w:sz w:val="18"/>
                <w:szCs w:val="18"/>
                <w:lang w:eastAsia="pl-PL"/>
              </w:rPr>
              <w:t>a) osoby w wieku 50 lat i więcej,</w:t>
            </w:r>
          </w:p>
          <w:p w14:paraId="3BF26C2E" w14:textId="0230C01E" w:rsidR="0008348E" w:rsidRPr="00642A4B" w:rsidRDefault="0008348E" w:rsidP="00642A4B">
            <w:pPr>
              <w:spacing w:before="60" w:after="60" w:line="276" w:lineRule="auto"/>
              <w:jc w:val="both"/>
              <w:rPr>
                <w:rFonts w:eastAsia="Times New Roman" w:cs="Arial"/>
                <w:i/>
                <w:sz w:val="18"/>
                <w:szCs w:val="18"/>
                <w:lang w:eastAsia="pl-PL"/>
              </w:rPr>
            </w:pPr>
            <w:r w:rsidRPr="00642A4B">
              <w:rPr>
                <w:rFonts w:eastAsia="Times New Roman" w:cs="Arial"/>
                <w:i/>
                <w:sz w:val="18"/>
                <w:szCs w:val="18"/>
                <w:lang w:eastAsia="pl-PL"/>
              </w:rPr>
              <w:t>b) osoby długotrwale bezrobotne</w:t>
            </w:r>
            <w:r w:rsidR="003367A6">
              <w:rPr>
                <w:rFonts w:eastAsia="Times New Roman" w:cs="Arial"/>
                <w:i/>
                <w:sz w:val="18"/>
                <w:szCs w:val="18"/>
                <w:lang w:eastAsia="pl-PL"/>
              </w:rPr>
              <w:t>,</w:t>
            </w:r>
          </w:p>
          <w:p w14:paraId="5E2CE92A" w14:textId="77777777" w:rsidR="0008348E" w:rsidRPr="00642A4B" w:rsidRDefault="0008348E" w:rsidP="00642A4B">
            <w:pPr>
              <w:spacing w:before="60" w:after="60" w:line="276" w:lineRule="auto"/>
              <w:ind w:left="171" w:hanging="171"/>
              <w:jc w:val="both"/>
              <w:rPr>
                <w:rFonts w:eastAsia="Times New Roman" w:cs="Arial"/>
                <w:i/>
                <w:sz w:val="18"/>
                <w:szCs w:val="18"/>
                <w:lang w:eastAsia="pl-PL"/>
              </w:rPr>
            </w:pPr>
            <w:r w:rsidRPr="00642A4B">
              <w:rPr>
                <w:rFonts w:eastAsia="Times New Roman" w:cs="Arial"/>
                <w:i/>
                <w:sz w:val="18"/>
                <w:szCs w:val="18"/>
                <w:lang w:eastAsia="pl-PL"/>
              </w:rPr>
              <w:lastRenderedPageBreak/>
              <w:t>c) kobiety,</w:t>
            </w:r>
          </w:p>
          <w:p w14:paraId="7BF9E2E5" w14:textId="77777777" w:rsidR="0008348E" w:rsidRPr="00642A4B" w:rsidRDefault="0008348E" w:rsidP="00642A4B">
            <w:pPr>
              <w:spacing w:before="60" w:after="60" w:line="276" w:lineRule="auto"/>
              <w:jc w:val="both"/>
              <w:rPr>
                <w:rFonts w:eastAsia="Times New Roman" w:cs="Arial"/>
                <w:i/>
                <w:sz w:val="18"/>
                <w:szCs w:val="18"/>
                <w:lang w:eastAsia="pl-PL"/>
              </w:rPr>
            </w:pPr>
            <w:r w:rsidRPr="00642A4B">
              <w:rPr>
                <w:rFonts w:eastAsia="Times New Roman" w:cs="Arial"/>
                <w:i/>
                <w:sz w:val="18"/>
                <w:szCs w:val="18"/>
                <w:lang w:eastAsia="pl-PL"/>
              </w:rPr>
              <w:t>d) osoby z niepełnosprawnościami,</w:t>
            </w:r>
          </w:p>
          <w:p w14:paraId="3C8267F3" w14:textId="77777777" w:rsidR="0008348E" w:rsidRPr="00642A4B" w:rsidRDefault="0008348E" w:rsidP="00642A4B">
            <w:pPr>
              <w:spacing w:before="60" w:after="60" w:line="276" w:lineRule="auto"/>
              <w:ind w:left="171" w:hanging="171"/>
              <w:jc w:val="both"/>
              <w:rPr>
                <w:rFonts w:eastAsia="Times New Roman" w:cs="Arial"/>
                <w:i/>
                <w:sz w:val="18"/>
                <w:szCs w:val="18"/>
                <w:lang w:eastAsia="pl-PL"/>
              </w:rPr>
            </w:pPr>
            <w:r w:rsidRPr="00642A4B">
              <w:rPr>
                <w:rFonts w:eastAsia="Times New Roman" w:cs="Arial"/>
                <w:i/>
                <w:sz w:val="18"/>
                <w:szCs w:val="18"/>
                <w:lang w:eastAsia="pl-PL"/>
              </w:rPr>
              <w:t>e) osoby o niskich kwalifikacjach</w:t>
            </w:r>
          </w:p>
          <w:p w14:paraId="463424B4" w14:textId="7496557E" w:rsidR="0008348E" w:rsidRDefault="0008348E" w:rsidP="00642A4B">
            <w:pPr>
              <w:autoSpaceDE w:val="0"/>
              <w:autoSpaceDN w:val="0"/>
              <w:adjustRightInd w:val="0"/>
              <w:spacing w:before="60" w:after="60" w:line="276" w:lineRule="auto"/>
              <w:ind w:left="19"/>
              <w:jc w:val="both"/>
              <w:rPr>
                <w:rFonts w:eastAsia="Times New Roman" w:cs="Arial"/>
                <w:i/>
                <w:sz w:val="18"/>
                <w:szCs w:val="18"/>
                <w:lang w:eastAsia="pl-PL"/>
              </w:rPr>
            </w:pPr>
            <w:r w:rsidRPr="0008348E">
              <w:rPr>
                <w:rFonts w:eastAsia="Times New Roman" w:cs="Arial"/>
                <w:i/>
                <w:sz w:val="18"/>
                <w:szCs w:val="18"/>
                <w:lang w:eastAsia="pl-PL"/>
              </w:rPr>
              <w:t>zamierzający odejść z rolnictw</w:t>
            </w:r>
            <w:r>
              <w:rPr>
                <w:rFonts w:eastAsia="Times New Roman" w:cs="Arial"/>
                <w:i/>
                <w:sz w:val="18"/>
                <w:szCs w:val="18"/>
                <w:lang w:eastAsia="pl-PL"/>
              </w:rPr>
              <w:t>a</w:t>
            </w:r>
            <w:r w:rsidR="003367A6">
              <w:rPr>
                <w:rFonts w:eastAsia="Times New Roman" w:cs="Arial"/>
                <w:i/>
                <w:sz w:val="18"/>
                <w:szCs w:val="18"/>
                <w:lang w:eastAsia="pl-PL"/>
              </w:rPr>
              <w:t>.</w:t>
            </w:r>
            <w:r w:rsidRPr="0008348E">
              <w:rPr>
                <w:rFonts w:eastAsia="Times New Roman" w:cs="Arial"/>
                <w:i/>
                <w:sz w:val="18"/>
                <w:szCs w:val="18"/>
                <w:lang w:eastAsia="pl-PL"/>
              </w:rPr>
              <w:t xml:space="preserve"> </w:t>
            </w:r>
          </w:p>
          <w:p w14:paraId="7F1CB9B4" w14:textId="07B9D587" w:rsidR="00F62ED0" w:rsidRPr="0008348E" w:rsidRDefault="00F62ED0" w:rsidP="00642A4B">
            <w:pPr>
              <w:autoSpaceDE w:val="0"/>
              <w:autoSpaceDN w:val="0"/>
              <w:adjustRightInd w:val="0"/>
              <w:spacing w:before="60" w:after="60" w:line="276" w:lineRule="auto"/>
              <w:ind w:left="19"/>
              <w:jc w:val="both"/>
              <w:rPr>
                <w:rFonts w:eastAsia="Times New Roman" w:cs="Arial"/>
                <w:b/>
                <w:bCs/>
                <w:i/>
                <w:sz w:val="18"/>
                <w:szCs w:val="18"/>
                <w:lang w:eastAsia="pl-PL"/>
              </w:rPr>
            </w:pPr>
          </w:p>
        </w:tc>
        <w:tc>
          <w:tcPr>
            <w:tcW w:w="5697" w:type="dxa"/>
            <w:gridSpan w:val="4"/>
            <w:shd w:val="clear" w:color="auto" w:fill="auto"/>
          </w:tcPr>
          <w:p w14:paraId="0C0D3185" w14:textId="77777777" w:rsidR="00CF73D0" w:rsidRPr="0008348E" w:rsidRDefault="00CF73D0" w:rsidP="00CF73D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08348E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lastRenderedPageBreak/>
              <w:t>Kryterium wynika z zapisów Regionalnego Programu Operacyjnego Województwa Lubelskiego na lata 2014-2020 (RPO WL).</w:t>
            </w:r>
          </w:p>
          <w:p w14:paraId="713169FE" w14:textId="77777777" w:rsidR="00CF73D0" w:rsidRPr="0008348E" w:rsidRDefault="00CF73D0" w:rsidP="00CF73D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08348E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Z diagnozy województwa lubelskiego wynika, że w szczególnie trudnej sytuacji na rynku pracy znajdują się m.in. osoby długotrwale bezrobotne.  Realizacja wyznaczonego celu w bezpośredni sposób przyczyni się do zmniejszenia bierności zawodowej, aktualizacji posiadanych umiejętności i kwalifikacji zawodowych oraz poprawy sytuacji zatrudnieniowej osób z ww. grupy. </w:t>
            </w:r>
          </w:p>
          <w:p w14:paraId="0FBC3BB3" w14:textId="77777777" w:rsidR="00CF73D0" w:rsidRPr="0008348E" w:rsidRDefault="00CF73D0" w:rsidP="00CF73D0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08348E">
              <w:rPr>
                <w:rFonts w:eastAsia="Times New Roman" w:cs="Arial"/>
                <w:sz w:val="18"/>
                <w:szCs w:val="18"/>
                <w:lang w:eastAsia="pl-PL"/>
              </w:rPr>
              <w:t>Spełnienie kryterium zostanie zweryfikowane na podstawie zapisów we wniosku o dofinansowanie projektu.</w:t>
            </w:r>
          </w:p>
          <w:p w14:paraId="434AF068" w14:textId="77777777" w:rsidR="002C60A7" w:rsidRPr="0008348E" w:rsidRDefault="002C60A7" w:rsidP="002C60A7">
            <w:pPr>
              <w:rPr>
                <w:rFonts w:eastAsia="Times New Roman" w:cs="Arial"/>
                <w:sz w:val="18"/>
                <w:szCs w:val="18"/>
                <w:lang w:eastAsia="pl-PL"/>
              </w:rPr>
            </w:pPr>
          </w:p>
          <w:p w14:paraId="2CF5B055" w14:textId="77777777" w:rsidR="00CF73D0" w:rsidRPr="0008348E" w:rsidRDefault="002C60A7" w:rsidP="002C60A7">
            <w:pPr>
              <w:tabs>
                <w:tab w:val="left" w:pos="3735"/>
              </w:tabs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08348E">
              <w:rPr>
                <w:rFonts w:eastAsia="Times New Roman" w:cs="Arial"/>
                <w:sz w:val="18"/>
                <w:szCs w:val="18"/>
                <w:lang w:eastAsia="pl-PL"/>
              </w:rPr>
              <w:tab/>
            </w:r>
          </w:p>
        </w:tc>
        <w:tc>
          <w:tcPr>
            <w:tcW w:w="1105" w:type="dxa"/>
            <w:shd w:val="clear" w:color="auto" w:fill="auto"/>
          </w:tcPr>
          <w:p w14:paraId="687A6B97" w14:textId="77777777" w:rsidR="00CF73D0" w:rsidRPr="0008348E" w:rsidRDefault="00CF73D0" w:rsidP="00CF73D0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08348E">
              <w:rPr>
                <w:rFonts w:eastAsia="Times New Roman" w:cs="Arial"/>
                <w:sz w:val="18"/>
                <w:szCs w:val="18"/>
                <w:lang w:eastAsia="pl-PL"/>
              </w:rPr>
              <w:t>1</w:t>
            </w:r>
          </w:p>
        </w:tc>
      </w:tr>
      <w:tr w:rsidR="00CF73D0" w:rsidRPr="00444464" w14:paraId="081B2821" w14:textId="77777777" w:rsidTr="00443445">
        <w:trPr>
          <w:jc w:val="center"/>
        </w:trPr>
        <w:tc>
          <w:tcPr>
            <w:tcW w:w="671" w:type="dxa"/>
            <w:shd w:val="clear" w:color="auto" w:fill="auto"/>
          </w:tcPr>
          <w:p w14:paraId="7F346EEB" w14:textId="77777777" w:rsidR="00CF73D0" w:rsidRPr="001B6A8E" w:rsidRDefault="00CF73D0" w:rsidP="00CF73D0">
            <w:pPr>
              <w:numPr>
                <w:ilvl w:val="0"/>
                <w:numId w:val="4"/>
              </w:numPr>
              <w:spacing w:before="60" w:after="60" w:line="276" w:lineRule="auto"/>
              <w:ind w:left="0"/>
              <w:jc w:val="both"/>
              <w:rPr>
                <w:rFonts w:eastAsia="Calibri" w:cs="Arial"/>
                <w:b/>
                <w:iCs/>
                <w:sz w:val="18"/>
                <w:szCs w:val="18"/>
              </w:rPr>
            </w:pPr>
            <w:r w:rsidRPr="001B6A8E">
              <w:rPr>
                <w:rFonts w:eastAsia="Calibri" w:cs="Arial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585" w:type="dxa"/>
            <w:shd w:val="clear" w:color="auto" w:fill="auto"/>
          </w:tcPr>
          <w:p w14:paraId="199033CC" w14:textId="77777777" w:rsidR="00CF73D0" w:rsidRPr="00274782" w:rsidRDefault="00CF73D0" w:rsidP="00CF73D0">
            <w:pPr>
              <w:autoSpaceDE w:val="0"/>
              <w:autoSpaceDN w:val="0"/>
              <w:adjustRightInd w:val="0"/>
              <w:spacing w:before="60" w:after="60" w:line="276" w:lineRule="auto"/>
              <w:ind w:left="263" w:hanging="263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  <w:t>Efektywność zatrudnieniowa</w:t>
            </w:r>
            <w:r w:rsidRPr="00274782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: </w:t>
            </w:r>
          </w:p>
          <w:p w14:paraId="4C1FC77D" w14:textId="77777777" w:rsidR="00CF73D0" w:rsidRPr="001B6A8E" w:rsidRDefault="00CF73D0" w:rsidP="00CF73D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Calibri"/>
                <w:b/>
                <w:bCs/>
                <w:i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>W przypadku osób pozostających bez pracy w momencie przystąpienia do projektu, w projekcie zakłada się realizację minimalnych poziomów efektywności zatrudnieniowej dla wszystkich grup docelowych.</w:t>
            </w:r>
          </w:p>
        </w:tc>
        <w:tc>
          <w:tcPr>
            <w:tcW w:w="5697" w:type="dxa"/>
            <w:gridSpan w:val="4"/>
            <w:shd w:val="clear" w:color="auto" w:fill="auto"/>
          </w:tcPr>
          <w:p w14:paraId="7A34F0F4" w14:textId="77777777" w:rsidR="00CF73D0" w:rsidRPr="00274782" w:rsidRDefault="00CF73D0" w:rsidP="00CF73D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Kryterium wynika z zapisów Regionalnego Programu Operacyjnego Województwa Lubelskiego na lata 2014 – 2020 (RPO WL). Zgodnie </w:t>
            </w:r>
            <w:r w:rsidRPr="00274782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>z Wytycznymi w zakresie realizacji przedsi</w:t>
            </w: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ę</w:t>
            </w:r>
            <w:r w:rsidRPr="00274782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>wzi</w:t>
            </w: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ęć </w:t>
            </w:r>
            <w:r w:rsidRPr="00274782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 xml:space="preserve">z udziałem </w:t>
            </w: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ś</w:t>
            </w:r>
            <w:r w:rsidRPr="00274782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 xml:space="preserve">rodków Europejskiego Funduszu Społecznego w obszarze rynku pracy na lata 2014-2020 </w:t>
            </w: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beneficjent ma obowiązek pomiaru efektów realizacji projektu w wymiarze zatrudnieniowym. Pomiar kryterium efektywności zatrudnieniowej jest obowiązkowy dla grup, które ostatecznie wystąpią w projekcie, zgodnie z założeniami projektodawcy wyrażonymi we wniosku o dofinansowanie. </w:t>
            </w:r>
            <w:r w:rsidR="005B67A4" w:rsidRPr="005B67A4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Projekty w ramach priorytetu inwestycyjnego będą realizowane w oparciu o kryteria minimalnej efektywności zatrudnieniowej mierzone według metodologii nieuwzględniającej umów cywilno-prawnych.</w:t>
            </w:r>
          </w:p>
          <w:p w14:paraId="5C0CCC15" w14:textId="691F67E0" w:rsidR="00CF73D0" w:rsidRPr="00274782" w:rsidRDefault="00CF73D0" w:rsidP="006B0025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strike/>
                <w:color w:val="000000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Minimalny poziom kryterium efektywności zatr</w:t>
            </w:r>
            <w:r w:rsidR="006B002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udnieniowej jest ustalany przez </w:t>
            </w:r>
            <w:proofErr w:type="spellStart"/>
            <w:r w:rsidR="00624C7C"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</w:t>
            </w:r>
            <w:r w:rsidR="00D431DD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Ii</w:t>
            </w:r>
            <w:r w:rsidR="00624C7C"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</w:t>
            </w:r>
            <w:proofErr w:type="spellEnd"/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 i podawany do publicznej wiadomości na stronie internetowej administrowanej przez </w:t>
            </w:r>
            <w:proofErr w:type="spellStart"/>
            <w:r w:rsidR="00624C7C"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</w:t>
            </w:r>
            <w:r w:rsidR="00D431DD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Ii</w:t>
            </w:r>
            <w:r w:rsidR="00624C7C"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</w:t>
            </w:r>
            <w:proofErr w:type="spellEnd"/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: </w:t>
            </w:r>
            <w:r w:rsidR="00624C7C"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http://www.m</w:t>
            </w:r>
            <w:r w:rsidR="00D431DD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ii</w:t>
            </w:r>
            <w:r w:rsidR="00624C7C"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r.gov.pl </w:t>
            </w: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 oraz na portalu: http://www.funduszeeuropejskie.gov.pl w dziale Zapoznaj się z prawem i dokumentami</w:t>
            </w:r>
            <w:r w:rsidRPr="00274782">
              <w:rPr>
                <w:rFonts w:eastAsia="Times New Roman" w:cs="Arial"/>
                <w:strike/>
                <w:color w:val="000000"/>
                <w:sz w:val="18"/>
                <w:szCs w:val="18"/>
                <w:lang w:eastAsia="pl-PL"/>
              </w:rPr>
              <w:t>.</w:t>
            </w:r>
          </w:p>
          <w:p w14:paraId="71FE1CD0" w14:textId="77777777" w:rsidR="00CF73D0" w:rsidRPr="001B6A8E" w:rsidRDefault="00CF73D0" w:rsidP="006B0025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Spełnienie kryterium zostanie zweryfikowane na podstawie zapisów we wniosku o dofinansowanie projektu.</w:t>
            </w:r>
          </w:p>
        </w:tc>
        <w:tc>
          <w:tcPr>
            <w:tcW w:w="1105" w:type="dxa"/>
            <w:shd w:val="clear" w:color="auto" w:fill="auto"/>
          </w:tcPr>
          <w:p w14:paraId="3CA459F0" w14:textId="77777777" w:rsidR="00CF73D0" w:rsidRPr="00770130" w:rsidRDefault="00CF73D0" w:rsidP="00CF73D0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70130">
              <w:rPr>
                <w:rFonts w:eastAsia="Times New Roman" w:cs="Arial"/>
                <w:sz w:val="18"/>
                <w:szCs w:val="18"/>
                <w:lang w:eastAsia="pl-PL"/>
              </w:rPr>
              <w:t>1</w:t>
            </w:r>
          </w:p>
        </w:tc>
      </w:tr>
      <w:tr w:rsidR="00CF73D0" w:rsidRPr="00444464" w14:paraId="2ACBB92B" w14:textId="77777777" w:rsidTr="00443445">
        <w:trPr>
          <w:jc w:val="center"/>
        </w:trPr>
        <w:tc>
          <w:tcPr>
            <w:tcW w:w="671" w:type="dxa"/>
            <w:shd w:val="clear" w:color="auto" w:fill="auto"/>
          </w:tcPr>
          <w:p w14:paraId="14DF2899" w14:textId="77777777" w:rsidR="00CF73D0" w:rsidRPr="001B6A8E" w:rsidRDefault="00CF73D0" w:rsidP="00CF73D0">
            <w:pPr>
              <w:numPr>
                <w:ilvl w:val="0"/>
                <w:numId w:val="4"/>
              </w:numPr>
              <w:spacing w:before="60" w:after="60" w:line="276" w:lineRule="auto"/>
              <w:ind w:left="0"/>
              <w:jc w:val="both"/>
              <w:rPr>
                <w:rFonts w:eastAsia="Calibri" w:cs="Arial"/>
                <w:b/>
                <w:iCs/>
                <w:sz w:val="18"/>
                <w:szCs w:val="18"/>
              </w:rPr>
            </w:pPr>
            <w:r w:rsidRPr="001B6A8E">
              <w:rPr>
                <w:rFonts w:eastAsia="Calibri" w:cs="Arial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585" w:type="dxa"/>
            <w:shd w:val="clear" w:color="auto" w:fill="auto"/>
          </w:tcPr>
          <w:p w14:paraId="5025284F" w14:textId="77777777" w:rsidR="00CF73D0" w:rsidRPr="00274782" w:rsidRDefault="00CF73D0" w:rsidP="00CF73D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  <w:t>I</w:t>
            </w:r>
            <w:r w:rsidR="007C7C3F">
              <w:rPr>
                <w:rFonts w:eastAsia="Times New Roman" w:cs="Arial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  <w:t>dentyfikacja potrzeb uczestników projektu</w:t>
            </w:r>
            <w:r w:rsidRPr="00274782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: </w:t>
            </w:r>
          </w:p>
          <w:p w14:paraId="3C88376A" w14:textId="77777777" w:rsidR="00CF73D0" w:rsidRPr="001B6A8E" w:rsidRDefault="00707495" w:rsidP="007C7C3F">
            <w:pPr>
              <w:spacing w:before="60" w:after="60" w:line="276" w:lineRule="auto"/>
              <w:jc w:val="both"/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</w:pPr>
            <w:r w:rsidRPr="00707495"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 xml:space="preserve">Udzielenie </w:t>
            </w:r>
            <w:r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>w</w:t>
            </w:r>
            <w:r w:rsidRPr="00707495"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 xml:space="preserve">sparcia w ramach </w:t>
            </w:r>
            <w:r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 xml:space="preserve">projektu </w:t>
            </w:r>
            <w:r w:rsidRPr="00707495"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>jest poprzedzone identyfikacją</w:t>
            </w:r>
            <w:r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 xml:space="preserve"> </w:t>
            </w:r>
            <w:r w:rsidRPr="00707495"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>potrzeb uczestnika projektu (w tym m.in. poprzez diagnozowanie potrzeb szkoleniowych, możliwości</w:t>
            </w:r>
            <w:r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 xml:space="preserve"> </w:t>
            </w:r>
            <w:r w:rsidRPr="00707495"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>doskonalenia zawodowego) oraz opracowaniem lub aktualizacją</w:t>
            </w:r>
            <w:r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 xml:space="preserve"> </w:t>
            </w:r>
            <w:r w:rsidRPr="00707495"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>dla każdego</w:t>
            </w:r>
            <w:r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 xml:space="preserve"> </w:t>
            </w:r>
            <w:r w:rsidRPr="00707495"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>uczestnika projektu Indywidualnego  Planu Działania,</w:t>
            </w:r>
            <w:r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 xml:space="preserve"> </w:t>
            </w:r>
            <w:r w:rsidRPr="00707495"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>o którym mowa w art. 2 ust. 1 pkt 10a</w:t>
            </w:r>
            <w:r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 xml:space="preserve"> i </w:t>
            </w:r>
            <w:r w:rsidRPr="00707495"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>art. 34a ustawy</w:t>
            </w:r>
            <w:r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 xml:space="preserve"> o</w:t>
            </w:r>
            <w:r w:rsidRPr="00707495"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 xml:space="preserve"> promocji</w:t>
            </w:r>
            <w:r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 xml:space="preserve"> </w:t>
            </w:r>
            <w:r w:rsidRPr="00707495"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>zatrudnienia i</w:t>
            </w:r>
            <w:r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 xml:space="preserve"> i</w:t>
            </w:r>
            <w:r w:rsidRPr="00707495"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 xml:space="preserve">nstytucjach rynku </w:t>
            </w:r>
            <w:r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>pr</w:t>
            </w:r>
            <w:r w:rsidRPr="00707495"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>acy</w:t>
            </w:r>
            <w:r w:rsidR="00CF73D0" w:rsidRPr="00274782">
              <w:rPr>
                <w:rFonts w:eastAsia="Times New Roman" w:cs="Arial"/>
                <w:i/>
                <w:iCs/>
                <w:sz w:val="18"/>
                <w:szCs w:val="18"/>
                <w:lang w:eastAsia="pl-PL"/>
              </w:rPr>
              <w:t xml:space="preserve">. </w:t>
            </w:r>
          </w:p>
        </w:tc>
        <w:tc>
          <w:tcPr>
            <w:tcW w:w="5697" w:type="dxa"/>
            <w:gridSpan w:val="4"/>
            <w:shd w:val="clear" w:color="auto" w:fill="auto"/>
          </w:tcPr>
          <w:p w14:paraId="50C2B9BE" w14:textId="77777777" w:rsidR="00CF73D0" w:rsidRPr="00274782" w:rsidRDefault="00CF73D0" w:rsidP="00CF73D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Z danych zawartych w badaniach ewaluacyjnych zrealizowanych na zlecenie Urzędu Marszałkowskiego Województwa Lubelskiego w Lublinie wynika, że indywidualne podejście do uczestników wpływa na dopasowanie wsparcia do potrzeb uczestników projektów i na skuteczność tej formy pomocy. </w:t>
            </w:r>
          </w:p>
          <w:p w14:paraId="595C9EDD" w14:textId="77777777" w:rsidR="00CF73D0" w:rsidRPr="00274782" w:rsidRDefault="00CF73D0" w:rsidP="00CF73D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Konkretna propozycja powinna być poprzedzona indywidualną diagnozą tak</w:t>
            </w:r>
            <w:r w:rsidR="00D43CF8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,</w:t>
            </w: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 aby wsparcie było skuteczne i zasadne. Stąd koniecznym jest objęcie Indywidualnymi Planami Działania (IPD</w:t>
            </w:r>
            <w:r w:rsidR="0070749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)</w:t>
            </w: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 uczestników projektów</w:t>
            </w:r>
            <w:r w:rsidR="00707495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 zgodnie z zakresem wynikającym z ustawy o promocji zatrudnienia i instytucjach rynku pracy</w:t>
            </w: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. </w:t>
            </w:r>
          </w:p>
          <w:p w14:paraId="51477341" w14:textId="77777777" w:rsidR="00CF73D0" w:rsidRPr="001B6A8E" w:rsidRDefault="00CF73D0" w:rsidP="00CF73D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Spełnienie kryterium zostanie zweryfikowane na podstawie zapisów we wniosku o dofinansowanie projektu.</w:t>
            </w:r>
          </w:p>
        </w:tc>
        <w:tc>
          <w:tcPr>
            <w:tcW w:w="1105" w:type="dxa"/>
            <w:shd w:val="clear" w:color="auto" w:fill="auto"/>
          </w:tcPr>
          <w:p w14:paraId="3D1D5ED4" w14:textId="77777777" w:rsidR="00CF73D0" w:rsidRPr="00770130" w:rsidRDefault="00CF73D0" w:rsidP="00CF73D0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70130">
              <w:rPr>
                <w:rFonts w:eastAsia="Times New Roman" w:cs="Arial"/>
                <w:sz w:val="18"/>
                <w:szCs w:val="18"/>
                <w:lang w:eastAsia="pl-PL"/>
              </w:rPr>
              <w:t>1</w:t>
            </w:r>
          </w:p>
        </w:tc>
      </w:tr>
      <w:tr w:rsidR="00CF73D0" w:rsidRPr="00444464" w14:paraId="61D0B82A" w14:textId="77777777" w:rsidTr="00443445">
        <w:trPr>
          <w:jc w:val="center"/>
        </w:trPr>
        <w:tc>
          <w:tcPr>
            <w:tcW w:w="671" w:type="dxa"/>
            <w:shd w:val="clear" w:color="auto" w:fill="auto"/>
          </w:tcPr>
          <w:p w14:paraId="648B6B67" w14:textId="77777777" w:rsidR="00CF73D0" w:rsidRPr="001B6A8E" w:rsidRDefault="00CF73D0" w:rsidP="00CF73D0">
            <w:pPr>
              <w:numPr>
                <w:ilvl w:val="0"/>
                <w:numId w:val="4"/>
              </w:numPr>
              <w:spacing w:before="60" w:after="60" w:line="276" w:lineRule="auto"/>
              <w:ind w:left="0"/>
              <w:jc w:val="both"/>
              <w:rPr>
                <w:rFonts w:eastAsia="Calibri" w:cs="Arial"/>
                <w:b/>
                <w:iCs/>
                <w:sz w:val="18"/>
                <w:szCs w:val="18"/>
              </w:rPr>
            </w:pPr>
          </w:p>
        </w:tc>
        <w:tc>
          <w:tcPr>
            <w:tcW w:w="2585" w:type="dxa"/>
            <w:shd w:val="clear" w:color="auto" w:fill="auto"/>
          </w:tcPr>
          <w:p w14:paraId="53A444E1" w14:textId="77777777" w:rsidR="00CF73D0" w:rsidRPr="00274782" w:rsidRDefault="00CF73D0" w:rsidP="00CF73D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  <w:t>Sposób realizacji szkoleń</w:t>
            </w:r>
            <w:r w:rsidRPr="00274782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: </w:t>
            </w:r>
          </w:p>
          <w:p w14:paraId="5FF34C3F" w14:textId="77777777" w:rsidR="00CF73D0" w:rsidRPr="00274782" w:rsidRDefault="00CF73D0" w:rsidP="00CF73D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 xml:space="preserve">Wszystkie szkolenia w ramach projektu: </w:t>
            </w:r>
          </w:p>
          <w:p w14:paraId="13C0E4EE" w14:textId="77777777" w:rsidR="00CF73D0" w:rsidRPr="00274782" w:rsidRDefault="00CF73D0" w:rsidP="00CF73D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60" w:after="60" w:line="276" w:lineRule="auto"/>
              <w:ind w:left="263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 xml:space="preserve">kończą się egzaminem umożliwiającym uzyskanie kwalifikacji lub kończą się formą potwierdzającą uzyskanie kompetencji, zgodnie z Wytycznymi w </w:t>
            </w:r>
            <w:r w:rsidRPr="00274782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lastRenderedPageBreak/>
              <w:t>zakresie monitorowania postępu rzeczowego realizacji programów operacyjnych na lata 2014-2020,</w:t>
            </w:r>
          </w:p>
          <w:p w14:paraId="6A1B4258" w14:textId="77777777" w:rsidR="00CF73D0" w:rsidRPr="00274782" w:rsidRDefault="00CF73D0" w:rsidP="00CF73D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60" w:after="60" w:line="276" w:lineRule="auto"/>
              <w:ind w:left="263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  <w:t xml:space="preserve">co najmniej 50% </w:t>
            </w:r>
            <w:r w:rsidRPr="00274782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 xml:space="preserve">szkoleń w projekcie to szkolenia prowadzące do uzyskania kwalifikacji, </w:t>
            </w:r>
          </w:p>
          <w:p w14:paraId="32CD198A" w14:textId="77777777" w:rsidR="00CF73D0" w:rsidRPr="001B6A8E" w:rsidRDefault="00CF73D0" w:rsidP="000B32A6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60" w:after="60" w:line="276" w:lineRule="auto"/>
              <w:ind w:left="263"/>
              <w:jc w:val="both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  <w:t xml:space="preserve">co najmniej 50% </w:t>
            </w:r>
            <w:r w:rsidRPr="00274782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>uczestników szkoleń, o których mowa w lit. b, uzyska kwalifikacje.</w:t>
            </w:r>
          </w:p>
        </w:tc>
        <w:tc>
          <w:tcPr>
            <w:tcW w:w="5697" w:type="dxa"/>
            <w:gridSpan w:val="4"/>
            <w:shd w:val="clear" w:color="auto" w:fill="auto"/>
          </w:tcPr>
          <w:p w14:paraId="0159885F" w14:textId="77777777" w:rsidR="00CF73D0" w:rsidRPr="00274782" w:rsidRDefault="00CF73D0" w:rsidP="00CF73D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lastRenderedPageBreak/>
              <w:t xml:space="preserve">Kryterium przyczyni się do podniesienia jakości szkoleń oferowanych w ramach RPO WL 2014-2020. Kwalifikacje rozumiane są zgodnie z </w:t>
            </w:r>
            <w:r w:rsidRPr="00274782">
              <w:rPr>
                <w:rFonts w:eastAsia="Times New Roman" w:cs="Arial"/>
                <w:i/>
                <w:color w:val="000000"/>
                <w:sz w:val="18"/>
                <w:szCs w:val="18"/>
                <w:lang w:eastAsia="pl-PL"/>
              </w:rPr>
              <w:t>Wytycznymi w zakresie monitorowania postępu rzeczowego realizacji programów operacyjnych na lata 2014-2020</w:t>
            </w: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. </w:t>
            </w:r>
          </w:p>
          <w:p w14:paraId="62D151B1" w14:textId="77777777" w:rsidR="00CF73D0" w:rsidRPr="001B6A8E" w:rsidRDefault="00CF73D0" w:rsidP="00CF73D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Spełnienie kryterium zostanie zweryfikowane na podstawie zapisów we wniosku o dofinansowanie projektu.</w:t>
            </w:r>
          </w:p>
        </w:tc>
        <w:tc>
          <w:tcPr>
            <w:tcW w:w="1105" w:type="dxa"/>
            <w:shd w:val="clear" w:color="auto" w:fill="auto"/>
          </w:tcPr>
          <w:p w14:paraId="1337E173" w14:textId="77777777" w:rsidR="00CF73D0" w:rsidRPr="00770130" w:rsidRDefault="00CF73D0" w:rsidP="00CF73D0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70130">
              <w:rPr>
                <w:rFonts w:eastAsia="Times New Roman" w:cs="Arial"/>
                <w:sz w:val="18"/>
                <w:szCs w:val="18"/>
                <w:lang w:eastAsia="pl-PL"/>
              </w:rPr>
              <w:t>1</w:t>
            </w:r>
          </w:p>
        </w:tc>
      </w:tr>
      <w:tr w:rsidR="009D4C00" w:rsidRPr="00444464" w14:paraId="70BF14B6" w14:textId="77777777" w:rsidTr="00443445">
        <w:trPr>
          <w:jc w:val="center"/>
        </w:trPr>
        <w:tc>
          <w:tcPr>
            <w:tcW w:w="671" w:type="dxa"/>
            <w:shd w:val="clear" w:color="auto" w:fill="auto"/>
          </w:tcPr>
          <w:p w14:paraId="1F3616BA" w14:textId="77777777" w:rsidR="009D4C00" w:rsidRPr="001B6A8E" w:rsidRDefault="009D4C00" w:rsidP="00CF73D0">
            <w:pPr>
              <w:numPr>
                <w:ilvl w:val="0"/>
                <w:numId w:val="4"/>
              </w:numPr>
              <w:spacing w:before="60" w:after="60" w:line="276" w:lineRule="auto"/>
              <w:ind w:left="0"/>
              <w:jc w:val="both"/>
              <w:rPr>
                <w:rFonts w:eastAsia="Calibri" w:cs="Arial"/>
                <w:b/>
                <w:iCs/>
                <w:sz w:val="18"/>
                <w:szCs w:val="18"/>
              </w:rPr>
            </w:pPr>
          </w:p>
        </w:tc>
        <w:tc>
          <w:tcPr>
            <w:tcW w:w="2585" w:type="dxa"/>
            <w:shd w:val="clear" w:color="auto" w:fill="auto"/>
          </w:tcPr>
          <w:p w14:paraId="79128D85" w14:textId="77777777" w:rsidR="009D4C00" w:rsidRPr="00274782" w:rsidRDefault="009D4C00" w:rsidP="00CF73D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</w:pPr>
            <w:r w:rsidRPr="00274782">
              <w:rPr>
                <w:rFonts w:eastAsia="Times New Roman" w:cs="Arial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  <w:t>Sposób realizacji szkoleń:</w:t>
            </w:r>
            <w:r w:rsidRPr="00274782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 xml:space="preserve"> Szkolenia są zgodne ze</w:t>
            </w:r>
            <w:r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74782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>zdiagnozowanymi potrzebami i potencjałem uczestnika projektu oraz zdiagnozowanymi potrzebami właściwego lokalnego lub regionalnego rynku pracy</w:t>
            </w:r>
            <w:r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>
              <w:t xml:space="preserve"> (</w:t>
            </w:r>
            <w:r w:rsidRPr="00692036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>będą odpowiadały na zdiagnozowane zapotrzebowanie w regionie, w tym</w:t>
            </w:r>
            <w:r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 xml:space="preserve"> m.in.</w:t>
            </w:r>
            <w:r w:rsidRPr="00692036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 xml:space="preserve"> w sektorach białej, srebrnej i zielonej gospodarki).</w:t>
            </w:r>
          </w:p>
        </w:tc>
        <w:tc>
          <w:tcPr>
            <w:tcW w:w="5697" w:type="dxa"/>
            <w:gridSpan w:val="4"/>
            <w:shd w:val="clear" w:color="auto" w:fill="auto"/>
          </w:tcPr>
          <w:p w14:paraId="57CC311C" w14:textId="77777777" w:rsidR="009D4C00" w:rsidRPr="00274782" w:rsidRDefault="009D4C00" w:rsidP="009D4C0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Celem zastosowania kryterium jest osiągnięcie bardziej efektywnych rezultatów proponowanego wsparcia oraz dostosowanie kwalifikacji i kompetencji osób pozostających bez zatrudnienia do potrzeb zidentyfikowanych na lokalnym rynku pracy, co w konsekwencji pozwoli na zwiększenie ich szans na podjęcie stałego zatrudnienia. Efektywna analiza rynku pracy wpłynie na rzeczywistą poprawę sytuacji uczestników projektu. Szkolenia dotyczące kompetencji społecznych, które są wskazane w klasyfikacji ESCO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,</w:t>
            </w: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 mogą wynikać wyłącznie ze zdiagnozowanych potrzeb i potencjału danego uczestnika projektu. Pozostałe szkolenia muszą być zgodne ze zdiagnozowanymi potrzebami i potencjałem uczestnika projektu oraz zdiagnozowanymi potrzebami właściwego lokalnego lub regionalnego rynku pracy.</w:t>
            </w:r>
          </w:p>
          <w:p w14:paraId="4F84DA82" w14:textId="77777777" w:rsidR="009D4C00" w:rsidRPr="00274782" w:rsidRDefault="009D4C00" w:rsidP="009D4C0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Kryterium wynika z zapisów </w:t>
            </w:r>
            <w:r w:rsidRPr="00274782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>Wytycznych w zakresie realizacji przedsi</w:t>
            </w: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ę</w:t>
            </w:r>
            <w:r w:rsidRPr="00274782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>wzi</w:t>
            </w: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ęć </w:t>
            </w:r>
            <w:r w:rsidRPr="00274782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 xml:space="preserve">z udziałem </w:t>
            </w: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ś</w:t>
            </w:r>
            <w:r w:rsidRPr="00274782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>rodków Europejskiego Funduszu Społecznego w obszarze rynku pracy na lata 2014-2020.</w:t>
            </w:r>
          </w:p>
          <w:p w14:paraId="36BF972D" w14:textId="77777777" w:rsidR="009D4C00" w:rsidRPr="00274782" w:rsidRDefault="009D4C00" w:rsidP="009D4C0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Spełnienie kryterium zostanie zweryfikowane na podstawie zapisów we wniosku o dofinansowanie projektu.</w:t>
            </w:r>
          </w:p>
        </w:tc>
        <w:tc>
          <w:tcPr>
            <w:tcW w:w="1105" w:type="dxa"/>
            <w:shd w:val="clear" w:color="auto" w:fill="auto"/>
          </w:tcPr>
          <w:p w14:paraId="6F176D0A" w14:textId="77777777" w:rsidR="009D4C00" w:rsidRPr="00770130" w:rsidRDefault="009D4C00" w:rsidP="00CF73D0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>1</w:t>
            </w:r>
          </w:p>
        </w:tc>
      </w:tr>
      <w:tr w:rsidR="009D4C00" w:rsidRPr="00444464" w14:paraId="753C84AA" w14:textId="77777777" w:rsidTr="00443445">
        <w:trPr>
          <w:jc w:val="center"/>
        </w:trPr>
        <w:tc>
          <w:tcPr>
            <w:tcW w:w="671" w:type="dxa"/>
            <w:shd w:val="clear" w:color="auto" w:fill="auto"/>
          </w:tcPr>
          <w:p w14:paraId="6D8A8286" w14:textId="77777777" w:rsidR="009D4C00" w:rsidRPr="001B6A8E" w:rsidRDefault="009D4C00" w:rsidP="00CF73D0">
            <w:pPr>
              <w:numPr>
                <w:ilvl w:val="0"/>
                <w:numId w:val="4"/>
              </w:numPr>
              <w:spacing w:before="60" w:after="60" w:line="276" w:lineRule="auto"/>
              <w:ind w:left="0"/>
              <w:jc w:val="both"/>
              <w:rPr>
                <w:rFonts w:eastAsia="Calibri" w:cs="Arial"/>
                <w:b/>
                <w:iCs/>
                <w:sz w:val="18"/>
                <w:szCs w:val="18"/>
              </w:rPr>
            </w:pPr>
          </w:p>
        </w:tc>
        <w:tc>
          <w:tcPr>
            <w:tcW w:w="2585" w:type="dxa"/>
            <w:shd w:val="clear" w:color="auto" w:fill="auto"/>
          </w:tcPr>
          <w:p w14:paraId="75BE4AFC" w14:textId="77777777" w:rsidR="009D4C00" w:rsidRPr="00274782" w:rsidRDefault="009D4C00" w:rsidP="009D4C0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  <w:t>Sposób realizacji staży/ praktyk zawodowych</w:t>
            </w:r>
            <w:r w:rsidRPr="00274782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l-PL"/>
              </w:rPr>
              <w:t>:</w:t>
            </w:r>
          </w:p>
          <w:p w14:paraId="204F8C93" w14:textId="77777777" w:rsidR="009D4C00" w:rsidRPr="00274782" w:rsidRDefault="009D4C00" w:rsidP="009D4C0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</w:pPr>
            <w:r w:rsidRPr="00274782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>Założone w ramach projektu staże/ praktyki zawodowe będą trwały przez okres nie krótszy niż 3 m-ce oraz nie dłuższy niż 6 m-</w:t>
            </w:r>
            <w:proofErr w:type="spellStart"/>
            <w:r w:rsidRPr="00274782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>cy</w:t>
            </w:r>
            <w:proofErr w:type="spellEnd"/>
            <w:r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5697" w:type="dxa"/>
            <w:gridSpan w:val="4"/>
            <w:shd w:val="clear" w:color="auto" w:fill="auto"/>
          </w:tcPr>
          <w:p w14:paraId="26D0B3F4" w14:textId="432CA35D" w:rsidR="009D4C00" w:rsidRPr="00274782" w:rsidRDefault="009D4C00" w:rsidP="009D4C0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Zaproponowany okres realizacji form wsparcia wskazanych w treści kryterium jest optymalny do czasu niezbędnego do nabycia umiejętności praktycznych</w:t>
            </w:r>
            <w:r w:rsidR="006767D1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 do wykonywania pracy</w:t>
            </w:r>
            <w:r w:rsidR="006767D1"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. </w:t>
            </w:r>
          </w:p>
          <w:p w14:paraId="2F94553C" w14:textId="77777777" w:rsidR="009D4C00" w:rsidRPr="00274782" w:rsidRDefault="009D4C00" w:rsidP="009D4C0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Spełnienie kryterium zostanie zweryfikowane na podstawie zapisów we wniosku o dofinansowanie projektu.</w:t>
            </w:r>
          </w:p>
        </w:tc>
        <w:tc>
          <w:tcPr>
            <w:tcW w:w="1105" w:type="dxa"/>
            <w:shd w:val="clear" w:color="auto" w:fill="auto"/>
          </w:tcPr>
          <w:p w14:paraId="68969E1C" w14:textId="77777777" w:rsidR="009D4C00" w:rsidRDefault="009D4C00" w:rsidP="00CF73D0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>1</w:t>
            </w:r>
          </w:p>
        </w:tc>
      </w:tr>
      <w:tr w:rsidR="009D4C00" w:rsidRPr="00444464" w14:paraId="7DD4C154" w14:textId="77777777" w:rsidTr="00443445">
        <w:trPr>
          <w:jc w:val="center"/>
        </w:trPr>
        <w:tc>
          <w:tcPr>
            <w:tcW w:w="671" w:type="dxa"/>
            <w:shd w:val="clear" w:color="auto" w:fill="auto"/>
          </w:tcPr>
          <w:p w14:paraId="2DBA6E90" w14:textId="77777777" w:rsidR="009D4C00" w:rsidRPr="001B6A8E" w:rsidRDefault="009D4C00" w:rsidP="00CF73D0">
            <w:pPr>
              <w:numPr>
                <w:ilvl w:val="0"/>
                <w:numId w:val="4"/>
              </w:numPr>
              <w:spacing w:before="60" w:after="60" w:line="276" w:lineRule="auto"/>
              <w:ind w:left="0"/>
              <w:jc w:val="both"/>
              <w:rPr>
                <w:rFonts w:eastAsia="Calibri" w:cs="Arial"/>
                <w:b/>
                <w:iCs/>
                <w:sz w:val="18"/>
                <w:szCs w:val="18"/>
              </w:rPr>
            </w:pPr>
          </w:p>
        </w:tc>
        <w:tc>
          <w:tcPr>
            <w:tcW w:w="2585" w:type="dxa"/>
            <w:shd w:val="clear" w:color="auto" w:fill="auto"/>
          </w:tcPr>
          <w:p w14:paraId="64304714" w14:textId="77777777" w:rsidR="009D4C00" w:rsidRDefault="009D4C00" w:rsidP="009D4C0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  <w:t>Budżet projektu:</w:t>
            </w:r>
          </w:p>
          <w:p w14:paraId="2B23B005" w14:textId="3A360D09" w:rsidR="009D4C00" w:rsidRPr="00274782" w:rsidRDefault="009D4C00" w:rsidP="009D4C0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</w:pPr>
            <w:r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 xml:space="preserve">Wartość środków przeznaczonych na realizację wsparcia w postaci </w:t>
            </w:r>
            <w:r w:rsidR="006767D1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>jednorazowych</w:t>
            </w:r>
            <w:r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 xml:space="preserve"> środków</w:t>
            </w:r>
            <w:r w:rsidRPr="008365F5"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 xml:space="preserve"> na pod</w:t>
            </w:r>
            <w:r>
              <w:rPr>
                <w:rFonts w:eastAsia="Times New Roman" w:cs="Arial"/>
                <w:i/>
                <w:iCs/>
                <w:color w:val="000000"/>
                <w:sz w:val="18"/>
                <w:szCs w:val="18"/>
                <w:lang w:eastAsia="pl-PL"/>
              </w:rPr>
              <w:t>jęcie działalności gospodarczej, nie może przekraczać 20% wartości projektu.</w:t>
            </w:r>
          </w:p>
        </w:tc>
        <w:tc>
          <w:tcPr>
            <w:tcW w:w="5697" w:type="dxa"/>
            <w:gridSpan w:val="4"/>
            <w:shd w:val="clear" w:color="auto" w:fill="auto"/>
          </w:tcPr>
          <w:p w14:paraId="13247CEC" w14:textId="77777777" w:rsidR="009D4C00" w:rsidRDefault="009D4C00" w:rsidP="009D4C0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Kryterium wynika z zapisów Regionalnego Programu Operacyjnego Województwa Lubelskiego na lata 2014-2020 (RPO WL).</w:t>
            </w:r>
          </w:p>
          <w:p w14:paraId="79D919AF" w14:textId="5781BA9D" w:rsidR="009D4C00" w:rsidRPr="005D1422" w:rsidRDefault="009D4C00" w:rsidP="009D4C0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5D142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Programując wsparcie przyjęto założenie, iż ok 20% alokacji z PI 8.i przeznaczone zostanie na </w:t>
            </w:r>
            <w:r w:rsidR="006767D1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jednorazowe środki na podjęcie działalności gospodarczej</w:t>
            </w:r>
            <w:r w:rsidR="006767D1" w:rsidRPr="005D142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5D142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 w Działaniu 9.2. </w:t>
            </w:r>
          </w:p>
          <w:p w14:paraId="18BB585F" w14:textId="77777777" w:rsidR="009D4C00" w:rsidRDefault="009D4C00" w:rsidP="009D4C00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>Spełnienie kryterium zostanie zweryfikowane na podstawie zapisów we wniosku o dofinansowanie projektu.</w:t>
            </w:r>
          </w:p>
          <w:p w14:paraId="6639E97C" w14:textId="77777777" w:rsidR="009D4C00" w:rsidRPr="00274782" w:rsidRDefault="009D4C00" w:rsidP="009D4C0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05" w:type="dxa"/>
            <w:shd w:val="clear" w:color="auto" w:fill="auto"/>
          </w:tcPr>
          <w:p w14:paraId="56BF23FF" w14:textId="77777777" w:rsidR="009D4C00" w:rsidRDefault="009D4C00" w:rsidP="00CF73D0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>1</w:t>
            </w:r>
          </w:p>
        </w:tc>
      </w:tr>
      <w:tr w:rsidR="009D4C00" w:rsidRPr="00444464" w14:paraId="6AD66C99" w14:textId="77777777" w:rsidTr="00443445">
        <w:trPr>
          <w:jc w:val="center"/>
        </w:trPr>
        <w:tc>
          <w:tcPr>
            <w:tcW w:w="671" w:type="dxa"/>
            <w:shd w:val="clear" w:color="auto" w:fill="auto"/>
          </w:tcPr>
          <w:p w14:paraId="6609AF98" w14:textId="77777777" w:rsidR="009D4C00" w:rsidRPr="001B6A8E" w:rsidRDefault="009D4C00" w:rsidP="00CF73D0">
            <w:pPr>
              <w:numPr>
                <w:ilvl w:val="0"/>
                <w:numId w:val="4"/>
              </w:numPr>
              <w:spacing w:before="60" w:after="60" w:line="276" w:lineRule="auto"/>
              <w:ind w:left="0"/>
              <w:jc w:val="both"/>
              <w:rPr>
                <w:rFonts w:eastAsia="Calibri" w:cs="Arial"/>
                <w:b/>
                <w:iCs/>
                <w:sz w:val="18"/>
                <w:szCs w:val="18"/>
              </w:rPr>
            </w:pPr>
          </w:p>
        </w:tc>
        <w:tc>
          <w:tcPr>
            <w:tcW w:w="2585" w:type="dxa"/>
            <w:shd w:val="clear" w:color="auto" w:fill="auto"/>
          </w:tcPr>
          <w:p w14:paraId="1CA252A2" w14:textId="77777777" w:rsidR="009D4C00" w:rsidRPr="00274782" w:rsidRDefault="009D4C00" w:rsidP="009D4C00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</w:pPr>
            <w:r w:rsidRPr="00274782">
              <w:rPr>
                <w:rFonts w:eastAsia="Times New Roman" w:cs="Arial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  <w:t xml:space="preserve">Kryteria rekrutacji do projektu: </w:t>
            </w:r>
          </w:p>
          <w:p w14:paraId="1A48C05C" w14:textId="77777777" w:rsidR="009D4C00" w:rsidRDefault="009D4C00" w:rsidP="009D4C0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</w:pPr>
            <w:r w:rsidRPr="00274782">
              <w:rPr>
                <w:rFonts w:eastAsia="Times New Roman" w:cs="Arial"/>
                <w:bCs/>
                <w:i/>
                <w:color w:val="000000"/>
                <w:sz w:val="18"/>
                <w:szCs w:val="18"/>
                <w:lang w:eastAsia="pl-PL"/>
              </w:rPr>
              <w:t xml:space="preserve">Beneficjent zapewnia możliwość skorzystania ze wsparcia osobom, które zakończyły udział w projektach z zakresu </w:t>
            </w:r>
            <w:r w:rsidRPr="00274782">
              <w:rPr>
                <w:rFonts w:eastAsia="Times New Roman" w:cs="Arial"/>
                <w:bCs/>
                <w:i/>
                <w:color w:val="000000"/>
                <w:sz w:val="18"/>
                <w:szCs w:val="18"/>
                <w:lang w:eastAsia="pl-PL"/>
              </w:rPr>
              <w:lastRenderedPageBreak/>
              <w:t>włączenia społecznego</w:t>
            </w:r>
            <w:r>
              <w:rPr>
                <w:rFonts w:eastAsia="Times New Roman" w:cs="Arial"/>
                <w:bCs/>
                <w:i/>
                <w:color w:val="000000"/>
                <w:sz w:val="18"/>
                <w:szCs w:val="18"/>
                <w:lang w:eastAsia="pl-PL"/>
              </w:rPr>
              <w:t>,</w:t>
            </w:r>
            <w:r w:rsidRPr="00274782">
              <w:rPr>
                <w:rFonts w:eastAsia="Times New Roman" w:cs="Arial"/>
                <w:bCs/>
                <w:i/>
                <w:color w:val="000000"/>
                <w:sz w:val="18"/>
                <w:szCs w:val="18"/>
                <w:lang w:eastAsia="pl-PL"/>
              </w:rPr>
              <w:t xml:space="preserve"> realizowanych w ramach Osi 11 Włączenie społeczne RPO WL oraz współpracuje w tym zakresie z działającymi na obszarze realizacji projektu instytucjami pomocy i integracji społecznej.</w:t>
            </w:r>
          </w:p>
        </w:tc>
        <w:tc>
          <w:tcPr>
            <w:tcW w:w="5697" w:type="dxa"/>
            <w:gridSpan w:val="4"/>
            <w:shd w:val="clear" w:color="auto" w:fill="auto"/>
          </w:tcPr>
          <w:p w14:paraId="7408430A" w14:textId="77777777" w:rsidR="009D4C00" w:rsidRPr="00274782" w:rsidRDefault="009D4C00" w:rsidP="009D4C0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lastRenderedPageBreak/>
              <w:t>Wprowadzenie kryterium wynika z konieczności umożliwienia udziału w projektach osobom, które wcześniej skorzystały ze wsparcia w postaci aktywizacji społecznej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,</w:t>
            </w: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 udzielanego w projektach realizowanych w ramach CT9.</w:t>
            </w:r>
          </w:p>
          <w:p w14:paraId="7C00CA9E" w14:textId="77777777" w:rsidR="009D4C00" w:rsidRPr="00274782" w:rsidRDefault="009D4C00" w:rsidP="009D4C0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lastRenderedPageBreak/>
              <w:t>Wsparcie w ramach CT 9 kierowane jest do osób zagrożonych wykluczeniem społecznym, którym do aktywizacji zawodowej niezbędne jest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,</w:t>
            </w: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 w pierwszej kolejności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, </w:t>
            </w: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udzielenie wsparcia w zakresie integracji społecznej. Zastosowanie powyższego kryterium zapewni komplementarność działań podejmowanych przez podmioty realizujące projekty w celach tematycznych 8 i 9. Aby zapewnić pełen pakiet działań skierowanych do osób oddalonych od rynku pracy, uczestnicy projektów z zakresu aktywnej integracji będą mieli możliwość skorzystania z instrumentów aktywnej polityki rynku pracy w projektach realizowanych w CT8.</w:t>
            </w:r>
          </w:p>
          <w:p w14:paraId="456A167F" w14:textId="77777777" w:rsidR="009D4C00" w:rsidRDefault="009D4C00" w:rsidP="009D4C0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Spełnienie kryterium zostanie zweryfikowane na podstawie zapisów we wniosku o dofinansowanie projektu.</w:t>
            </w:r>
          </w:p>
        </w:tc>
        <w:tc>
          <w:tcPr>
            <w:tcW w:w="1105" w:type="dxa"/>
            <w:shd w:val="clear" w:color="auto" w:fill="auto"/>
          </w:tcPr>
          <w:p w14:paraId="11EDCCCC" w14:textId="77777777" w:rsidR="009D4C00" w:rsidRDefault="009D4C00" w:rsidP="00CF73D0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lastRenderedPageBreak/>
              <w:t>1</w:t>
            </w:r>
          </w:p>
        </w:tc>
      </w:tr>
    </w:tbl>
    <w:p w14:paraId="3F111627" w14:textId="77777777" w:rsidR="001541B0" w:rsidRDefault="001541B0" w:rsidP="00AE5492">
      <w:pPr>
        <w:pStyle w:val="Tekstkomentarza"/>
      </w:pPr>
    </w:p>
    <w:tbl>
      <w:tblPr>
        <w:tblW w:w="10217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0217"/>
      </w:tblGrid>
      <w:tr w:rsidR="00C5062F" w:rsidRPr="00561A9F" w14:paraId="60A555B4" w14:textId="77777777" w:rsidTr="0082457E">
        <w:trPr>
          <w:trHeight w:val="406"/>
          <w:jc w:val="center"/>
        </w:trPr>
        <w:tc>
          <w:tcPr>
            <w:tcW w:w="10217" w:type="dxa"/>
            <w:shd w:val="clear" w:color="auto" w:fill="FFC000"/>
          </w:tcPr>
          <w:p w14:paraId="46D87BEF" w14:textId="77777777" w:rsidR="00C5062F" w:rsidRPr="00642A4B" w:rsidRDefault="00C5062F" w:rsidP="00642A4B">
            <w:pPr>
              <w:pStyle w:val="Akapitzlist"/>
              <w:numPr>
                <w:ilvl w:val="0"/>
                <w:numId w:val="1"/>
              </w:numPr>
              <w:spacing w:before="60" w:after="60" w:line="276" w:lineRule="auto"/>
              <w:jc w:val="center"/>
              <w:rPr>
                <w:rFonts w:ascii="Arial" w:eastAsia="Calibri" w:hAnsi="Arial" w:cs="Arial"/>
                <w:b/>
                <w:bCs/>
                <w:smallCaps/>
                <w:sz w:val="20"/>
                <w:szCs w:val="20"/>
              </w:rPr>
            </w:pPr>
            <w:r w:rsidRPr="00642A4B">
              <w:rPr>
                <w:rFonts w:ascii="Arial" w:eastAsia="Calibri" w:hAnsi="Arial" w:cs="Arial"/>
                <w:b/>
                <w:bCs/>
                <w:smallCaps/>
                <w:sz w:val="20"/>
                <w:szCs w:val="20"/>
              </w:rPr>
              <w:t xml:space="preserve">KRYTERIA OGÓLNE ZEROJEDYNKOWE </w:t>
            </w:r>
          </w:p>
          <w:p w14:paraId="00EB5EED" w14:textId="4CD17C3B" w:rsidR="00C5062F" w:rsidRPr="00642A4B" w:rsidRDefault="00C5062F" w:rsidP="00642A4B">
            <w:pPr>
              <w:pStyle w:val="Akapitzlist"/>
              <w:spacing w:before="60" w:after="60" w:line="276" w:lineRule="auto"/>
              <w:ind w:left="0"/>
              <w:jc w:val="both"/>
              <w:rPr>
                <w:rFonts w:ascii="Arial" w:eastAsia="Calibri" w:hAnsi="Arial" w:cs="Arial"/>
                <w:b/>
                <w:bCs/>
                <w:smallCaps/>
                <w:sz w:val="20"/>
                <w:szCs w:val="20"/>
              </w:rPr>
            </w:pPr>
            <w:r w:rsidRPr="00642A4B">
              <w:rPr>
                <w:rFonts w:ascii="Arial" w:eastAsia="Calibri" w:hAnsi="Arial" w:cs="Arial"/>
                <w:b/>
                <w:i/>
                <w:sz w:val="20"/>
                <w:szCs w:val="20"/>
              </w:rPr>
              <w:t>Kryteria ogólne zerojedynkowe wskazane są w załączniku 3a- Kryteria wyboru projektów dla wszystkich Działań współfinansowanych z EFS w ramach RPO WL 2014-2020 do Szczegółowego Opisu</w:t>
            </w:r>
            <w:r w:rsidRPr="00642A4B">
              <w:rPr>
                <w:rFonts w:ascii="Arial" w:eastAsia="Calibri" w:hAnsi="Arial" w:cs="Arial"/>
                <w:b/>
                <w:bCs/>
                <w:smallCaps/>
                <w:sz w:val="20"/>
                <w:szCs w:val="20"/>
              </w:rPr>
              <w:t xml:space="preserve"> </w:t>
            </w:r>
            <w:r w:rsidRPr="00642A4B">
              <w:rPr>
                <w:rFonts w:ascii="Arial" w:eastAsia="Calibri" w:hAnsi="Arial" w:cs="Arial"/>
                <w:b/>
                <w:i/>
                <w:sz w:val="20"/>
                <w:szCs w:val="20"/>
              </w:rPr>
              <w:t>Osi Priorytetowych Regionalnego Programu Operacyjnego Województwa Lubelskiego na lata 2014-2020.</w:t>
            </w:r>
            <w:r w:rsidRPr="00642A4B">
              <w:rPr>
                <w:rFonts w:ascii="Arial" w:eastAsia="Calibri" w:hAnsi="Arial" w:cs="Arial"/>
                <w:b/>
                <w:bCs/>
                <w:smallCaps/>
                <w:sz w:val="20"/>
                <w:szCs w:val="20"/>
              </w:rPr>
              <w:t xml:space="preserve"> </w:t>
            </w:r>
          </w:p>
        </w:tc>
      </w:tr>
      <w:tr w:rsidR="00C5062F" w:rsidRPr="00561A9F" w14:paraId="1616CE66" w14:textId="77777777" w:rsidTr="0082457E">
        <w:trPr>
          <w:trHeight w:val="406"/>
          <w:jc w:val="center"/>
        </w:trPr>
        <w:tc>
          <w:tcPr>
            <w:tcW w:w="10217" w:type="dxa"/>
            <w:shd w:val="clear" w:color="auto" w:fill="FFC000"/>
          </w:tcPr>
          <w:tbl>
            <w:tblPr>
              <w:tblW w:w="1001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12"/>
            </w:tblGrid>
            <w:tr w:rsidR="00076E59" w:rsidRPr="00480347" w14:paraId="068F8B49" w14:textId="77777777" w:rsidTr="00642A4B">
              <w:trPr>
                <w:trHeight w:val="552"/>
              </w:trPr>
              <w:tc>
                <w:tcPr>
                  <w:tcW w:w="10012" w:type="dxa"/>
                </w:tcPr>
                <w:p w14:paraId="2FD066E5" w14:textId="5C72A653" w:rsidR="00076E59" w:rsidRPr="00642A4B" w:rsidRDefault="00076E59" w:rsidP="00642A4B">
                  <w:pPr>
                    <w:pStyle w:val="Akapitzlist"/>
                    <w:numPr>
                      <w:ilvl w:val="0"/>
                      <w:numId w:val="1"/>
                    </w:numPr>
                    <w:spacing w:before="60" w:after="60" w:line="360" w:lineRule="auto"/>
                    <w:contextualSpacing w:val="0"/>
                    <w:jc w:val="center"/>
                    <w:rPr>
                      <w:rFonts w:ascii="Arial" w:eastAsia="Calibri" w:hAnsi="Arial" w:cs="Arial"/>
                      <w:b/>
                      <w:bCs/>
                      <w:smallCaps/>
                      <w:sz w:val="20"/>
                      <w:szCs w:val="20"/>
                    </w:rPr>
                  </w:pPr>
                  <w:r w:rsidRPr="00642A4B">
                    <w:rPr>
                      <w:rFonts w:ascii="Arial" w:eastAsia="Calibri" w:hAnsi="Arial" w:cs="Arial"/>
                      <w:b/>
                      <w:bCs/>
                      <w:smallCaps/>
                      <w:sz w:val="20"/>
                      <w:szCs w:val="20"/>
                    </w:rPr>
                    <w:t xml:space="preserve">KRYTERIA OGÓLNE PUNKTOWE </w:t>
                  </w:r>
                  <w:r w:rsidR="00DC7024" w:rsidRPr="00642A4B">
                    <w:rPr>
                      <w:rStyle w:val="Odwoanieprzypisudolnego"/>
                      <w:rFonts w:ascii="Arial" w:eastAsia="Calibri" w:hAnsi="Arial" w:cs="Arial"/>
                      <w:b/>
                      <w:bCs/>
                      <w:smallCaps/>
                      <w:sz w:val="20"/>
                      <w:szCs w:val="20"/>
                    </w:rPr>
                    <w:footnoteReference w:id="5"/>
                  </w:r>
                </w:p>
                <w:p w14:paraId="7B97B88A" w14:textId="77777777" w:rsidR="00076E59" w:rsidRPr="00642A4B" w:rsidRDefault="00076E59" w:rsidP="00642A4B">
                  <w:pPr>
                    <w:pStyle w:val="Akapitzlist"/>
                    <w:spacing w:before="60" w:after="60" w:line="240" w:lineRule="auto"/>
                    <w:ind w:left="-83"/>
                    <w:contextualSpacing w:val="0"/>
                    <w:jc w:val="both"/>
                    <w:rPr>
                      <w:rFonts w:ascii="Arial" w:eastAsia="Calibri" w:hAnsi="Arial" w:cs="Arial"/>
                      <w:b/>
                      <w:bCs/>
                      <w:smallCaps/>
                      <w:sz w:val="20"/>
                      <w:szCs w:val="20"/>
                    </w:rPr>
                  </w:pPr>
                  <w:r w:rsidRPr="00642A4B">
                    <w:rPr>
                      <w:rFonts w:ascii="Arial" w:eastAsia="Calibri" w:hAnsi="Arial" w:cs="Arial"/>
                      <w:b/>
                      <w:i/>
                      <w:sz w:val="20"/>
                      <w:szCs w:val="20"/>
                    </w:rPr>
                    <w:t>Kryteria ogólne punktowe wskazane są w załączniku 3a- Kryteria wyboru projektów dla wszystkich Działań współfinansowanych z EFS w ramach RPO WL 2014-2020 do Szczegółowego Opisu Osi Priorytetowych Regionalnego Programu Operacyjnego Województwa Lubelskiego na lata 2014-2020.</w:t>
                  </w:r>
                  <w:r w:rsidRPr="00642A4B">
                    <w:rPr>
                      <w:rFonts w:ascii="Arial" w:eastAsia="Calibri" w:hAnsi="Arial" w:cs="Arial"/>
                      <w:b/>
                      <w:bCs/>
                      <w:smallCaps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428C293D" w14:textId="77777777" w:rsidR="00C5062F" w:rsidRPr="00642A4B" w:rsidRDefault="00C5062F" w:rsidP="00642A4B">
            <w:pPr>
              <w:pStyle w:val="Akapitzlist"/>
              <w:spacing w:before="60" w:after="60" w:line="276" w:lineRule="auto"/>
              <w:jc w:val="center"/>
              <w:rPr>
                <w:rFonts w:ascii="Arial" w:eastAsia="Calibri" w:hAnsi="Arial" w:cs="Arial"/>
                <w:b/>
                <w:bCs/>
                <w:smallCaps/>
                <w:sz w:val="20"/>
                <w:szCs w:val="20"/>
              </w:rPr>
            </w:pPr>
          </w:p>
        </w:tc>
      </w:tr>
      <w:tr w:rsidR="0000644B" w:rsidRPr="00561A9F" w14:paraId="64FF694A" w14:textId="77777777" w:rsidTr="0082457E">
        <w:trPr>
          <w:trHeight w:val="406"/>
          <w:jc w:val="center"/>
        </w:trPr>
        <w:tc>
          <w:tcPr>
            <w:tcW w:w="10217" w:type="dxa"/>
            <w:shd w:val="clear" w:color="auto" w:fill="FFC000"/>
          </w:tcPr>
          <w:p w14:paraId="0D8BB7A7" w14:textId="77777777" w:rsidR="0000644B" w:rsidRPr="00BC2263" w:rsidRDefault="0000644B" w:rsidP="00642A4B">
            <w:pPr>
              <w:pStyle w:val="Akapitzlist"/>
              <w:numPr>
                <w:ilvl w:val="0"/>
                <w:numId w:val="1"/>
              </w:numPr>
              <w:spacing w:before="60" w:after="60" w:line="276" w:lineRule="auto"/>
              <w:jc w:val="center"/>
              <w:rPr>
                <w:rFonts w:eastAsia="Calibri"/>
                <w:b/>
                <w:bCs/>
                <w:smallCaps/>
              </w:rPr>
            </w:pPr>
            <w:r w:rsidRPr="00BC2263">
              <w:rPr>
                <w:rFonts w:eastAsia="Calibri"/>
                <w:b/>
                <w:bCs/>
                <w:smallCaps/>
              </w:rPr>
              <w:t>KRYTERIA PREMIUJĄCE</w:t>
            </w:r>
            <w:r w:rsidRPr="00561A9F">
              <w:rPr>
                <w:vertAlign w:val="superscript"/>
              </w:rPr>
              <w:footnoteReference w:id="6"/>
            </w:r>
            <w:r w:rsidRPr="00BC2263">
              <w:rPr>
                <w:rFonts w:eastAsia="Calibri"/>
                <w:b/>
                <w:bCs/>
                <w:smallCaps/>
              </w:rPr>
              <w:t xml:space="preserve"> </w:t>
            </w:r>
          </w:p>
          <w:p w14:paraId="44114135" w14:textId="77777777" w:rsidR="0000644B" w:rsidRPr="00561A9F" w:rsidRDefault="0000644B" w:rsidP="0082457E">
            <w:pPr>
              <w:spacing w:before="60" w:after="60"/>
              <w:jc w:val="center"/>
              <w:rPr>
                <w:rFonts w:eastAsia="Calibri"/>
                <w:b/>
                <w:bCs/>
                <w:smallCaps/>
              </w:rPr>
            </w:pPr>
            <w:r w:rsidRPr="00561A9F">
              <w:rPr>
                <w:rFonts w:eastAsia="Calibri"/>
                <w:b/>
                <w:bCs/>
                <w:smallCaps/>
              </w:rPr>
              <w:t>nie dotyczy projektów pozakonkursowych</w:t>
            </w:r>
          </w:p>
        </w:tc>
      </w:tr>
    </w:tbl>
    <w:p w14:paraId="35773053" w14:textId="77777777" w:rsidR="0000644B" w:rsidRDefault="0000644B" w:rsidP="0000644B"/>
    <w:tbl>
      <w:tblPr>
        <w:tblW w:w="10217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5368"/>
        <w:gridCol w:w="4849"/>
      </w:tblGrid>
      <w:tr w:rsidR="0000644B" w:rsidRPr="00561A9F" w14:paraId="77445808" w14:textId="77777777" w:rsidTr="0082457E">
        <w:trPr>
          <w:jc w:val="center"/>
        </w:trPr>
        <w:tc>
          <w:tcPr>
            <w:tcW w:w="10217" w:type="dxa"/>
            <w:gridSpan w:val="2"/>
            <w:tcBorders>
              <w:top w:val="single" w:sz="6" w:space="0" w:color="808080"/>
            </w:tcBorders>
            <w:shd w:val="clear" w:color="auto" w:fill="FFFF00"/>
            <w:vAlign w:val="center"/>
          </w:tcPr>
          <w:p w14:paraId="38859DF8" w14:textId="77777777" w:rsidR="0000644B" w:rsidRPr="00561A9F" w:rsidRDefault="0000644B" w:rsidP="0082457E">
            <w:pPr>
              <w:spacing w:after="0"/>
              <w:jc w:val="both"/>
              <w:rPr>
                <w:b/>
                <w:smallCaps/>
                <w:kern w:val="32"/>
                <w:u w:val="single"/>
              </w:rPr>
            </w:pPr>
            <w:r w:rsidRPr="00561A9F">
              <w:rPr>
                <w:b/>
                <w:smallCaps/>
                <w:kern w:val="32"/>
                <w:u w:val="single"/>
              </w:rPr>
              <w:t>Wykaz projektów zidentyfikowanych</w:t>
            </w:r>
            <w:r w:rsidRPr="00561A9F">
              <w:rPr>
                <w:b/>
                <w:smallCaps/>
                <w:kern w:val="32"/>
                <w:u w:val="single"/>
                <w:vertAlign w:val="superscript"/>
              </w:rPr>
              <w:footnoteReference w:id="7"/>
            </w:r>
            <w:r w:rsidRPr="00561A9F">
              <w:rPr>
                <w:b/>
                <w:smallCaps/>
                <w:kern w:val="32"/>
                <w:u w:val="single"/>
              </w:rPr>
              <w:t xml:space="preserve"> przez właściwą instytucję w ramach trybu pozakonkursowego:</w:t>
            </w:r>
          </w:p>
          <w:p w14:paraId="790A074F" w14:textId="77777777" w:rsidR="0000644B" w:rsidRPr="00561A9F" w:rsidRDefault="0000644B" w:rsidP="0082457E">
            <w:pPr>
              <w:spacing w:after="0"/>
              <w:jc w:val="both"/>
              <w:rPr>
                <w:b/>
              </w:rPr>
            </w:pPr>
            <w:r w:rsidRPr="00561A9F">
              <w:rPr>
                <w:b/>
              </w:rPr>
              <w:t xml:space="preserve">OŚ PRIORYTETOWA </w:t>
            </w:r>
            <w:r w:rsidRPr="004F4A70">
              <w:rPr>
                <w:b/>
              </w:rPr>
              <w:t>9 RYNEK PRACY - Priorytet inwestycyjny 8i</w:t>
            </w:r>
          </w:p>
          <w:p w14:paraId="10C76833" w14:textId="77777777" w:rsidR="0000644B" w:rsidRPr="00561A9F" w:rsidRDefault="0000644B" w:rsidP="0082457E">
            <w:pPr>
              <w:spacing w:after="0"/>
              <w:jc w:val="both"/>
              <w:rPr>
                <w:b/>
                <w:bCs/>
                <w:i/>
                <w:smallCaps/>
              </w:rPr>
            </w:pPr>
            <w:r w:rsidRPr="00561A9F">
              <w:rPr>
                <w:b/>
                <w:bCs/>
                <w:smallCaps/>
              </w:rPr>
              <w:t xml:space="preserve">Działanie 9.2 </w:t>
            </w:r>
            <w:r w:rsidRPr="00561A9F">
              <w:rPr>
                <w:b/>
                <w:bCs/>
                <w:i/>
                <w:smallCaps/>
              </w:rPr>
              <w:t>Aktywizacja zawodowa - projekty PUP</w:t>
            </w:r>
          </w:p>
          <w:p w14:paraId="4CF521CD" w14:textId="77777777" w:rsidR="0000644B" w:rsidRPr="00561A9F" w:rsidRDefault="0000644B" w:rsidP="0082457E">
            <w:pPr>
              <w:spacing w:after="0"/>
              <w:rPr>
                <w:b/>
                <w:bCs/>
                <w:smallCaps/>
              </w:rPr>
            </w:pPr>
            <w:r w:rsidRPr="00561A9F">
              <w:rPr>
                <w:b/>
                <w:bCs/>
                <w:smallCaps/>
              </w:rPr>
              <w:t xml:space="preserve">Priorytet inwestycyjny 8i </w:t>
            </w:r>
          </w:p>
          <w:p w14:paraId="731E94EE" w14:textId="77777777" w:rsidR="0000644B" w:rsidRPr="00561A9F" w:rsidRDefault="0000644B" w:rsidP="0082457E">
            <w:pPr>
              <w:spacing w:after="0"/>
              <w:jc w:val="both"/>
              <w:rPr>
                <w:i/>
              </w:rPr>
            </w:pPr>
            <w:r w:rsidRPr="00561A9F">
              <w:rPr>
                <w:i/>
              </w:rPr>
              <w:t>Dostęp do zatrudnienia dla osób poszukujących pracy i osób biernych zawodowo, w tym długotrwale bezrobotnych oraz oddalonych od rynku pracy, także poprzez lokalne inicjatywy na rzecz zatrudnienia oraz wspieranie mobilności pracowników</w:t>
            </w:r>
            <w:r w:rsidRPr="00561A9F">
              <w:rPr>
                <w:b/>
                <w:bCs/>
                <w:smallCaps/>
              </w:rPr>
              <w:t xml:space="preserve"> </w:t>
            </w:r>
          </w:p>
        </w:tc>
      </w:tr>
      <w:tr w:rsidR="0000644B" w:rsidRPr="00561A9F" w14:paraId="5958E172" w14:textId="77777777" w:rsidTr="0082457E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13F22890" w14:textId="77777777" w:rsidR="0000644B" w:rsidRPr="00561A9F" w:rsidRDefault="0000644B" w:rsidP="0082457E">
            <w:pPr>
              <w:spacing w:after="120"/>
              <w:rPr>
                <w:bCs/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Tytuł lub zakres projektu</w:t>
            </w:r>
            <w:r w:rsidRPr="00561A9F">
              <w:rPr>
                <w:sz w:val="18"/>
                <w:szCs w:val="18"/>
                <w:vertAlign w:val="superscript"/>
              </w:rPr>
              <w:footnoteReference w:id="8"/>
            </w:r>
            <w:r w:rsidRPr="00561A9F">
              <w:rPr>
                <w:sz w:val="18"/>
                <w:szCs w:val="18"/>
              </w:rPr>
              <w:t>: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4C0AE751" w14:textId="77777777" w:rsidR="0000644B" w:rsidRPr="00561A9F" w:rsidRDefault="0000644B" w:rsidP="0082457E">
            <w:pPr>
              <w:jc w:val="both"/>
              <w:rPr>
                <w:sz w:val="18"/>
                <w:szCs w:val="18"/>
              </w:rPr>
            </w:pPr>
            <w:r w:rsidRPr="004F4A70">
              <w:rPr>
                <w:b/>
                <w:sz w:val="18"/>
                <w:szCs w:val="18"/>
              </w:rPr>
              <w:t>Realizacja instrumentów i usług rynku pracy</w:t>
            </w:r>
            <w:r w:rsidRPr="004F4A70">
              <w:rPr>
                <w:b/>
                <w:sz w:val="18"/>
                <w:szCs w:val="18"/>
                <w:vertAlign w:val="superscript"/>
              </w:rPr>
              <w:footnoteReference w:id="9"/>
            </w:r>
          </w:p>
        </w:tc>
      </w:tr>
      <w:tr w:rsidR="0000644B" w:rsidRPr="00561A9F" w14:paraId="7E4A6279" w14:textId="77777777" w:rsidTr="0082457E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41CDB625" w14:textId="77777777" w:rsidR="0000644B" w:rsidRPr="00561A9F" w:rsidRDefault="0000644B" w:rsidP="0082457E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podmiot zgłaszający</w:t>
            </w:r>
            <w:r w:rsidRPr="00561A9F">
              <w:rPr>
                <w:sz w:val="18"/>
                <w:szCs w:val="18"/>
                <w:vertAlign w:val="superscript"/>
              </w:rPr>
              <w:footnoteReference w:id="10"/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0BD17A38" w14:textId="77777777" w:rsidR="0000644B" w:rsidRPr="00561A9F" w:rsidRDefault="0000644B" w:rsidP="0082457E">
            <w:pPr>
              <w:jc w:val="both"/>
              <w:rPr>
                <w:b/>
                <w:sz w:val="18"/>
                <w:szCs w:val="18"/>
              </w:rPr>
            </w:pPr>
            <w:r w:rsidRPr="004F4A70">
              <w:rPr>
                <w:b/>
                <w:sz w:val="18"/>
                <w:szCs w:val="18"/>
              </w:rPr>
              <w:t>ZWL</w:t>
            </w:r>
          </w:p>
        </w:tc>
      </w:tr>
      <w:tr w:rsidR="0000644B" w:rsidRPr="00561A9F" w14:paraId="3D2CA8D5" w14:textId="77777777" w:rsidTr="0082457E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06B0BBA3" w14:textId="77777777" w:rsidR="0000644B" w:rsidRPr="00561A9F" w:rsidRDefault="0000644B" w:rsidP="0082457E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lastRenderedPageBreak/>
              <w:t>data identyfikacji</w:t>
            </w:r>
            <w:r w:rsidRPr="00561A9F">
              <w:rPr>
                <w:sz w:val="18"/>
                <w:szCs w:val="18"/>
                <w:vertAlign w:val="superscript"/>
              </w:rPr>
              <w:footnoteReference w:id="11"/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451B2379" w14:textId="77777777" w:rsidR="0000644B" w:rsidRPr="00561A9F" w:rsidRDefault="0000644B" w:rsidP="0082457E">
            <w:pPr>
              <w:jc w:val="both"/>
              <w:rPr>
                <w:sz w:val="18"/>
                <w:szCs w:val="18"/>
              </w:rPr>
            </w:pPr>
            <w:r w:rsidRPr="004F4A70">
              <w:rPr>
                <w:sz w:val="18"/>
                <w:szCs w:val="18"/>
              </w:rPr>
              <w:t>12.02.2015</w:t>
            </w:r>
          </w:p>
        </w:tc>
      </w:tr>
      <w:tr w:rsidR="0000644B" w:rsidRPr="00561A9F" w14:paraId="2B3A6E9E" w14:textId="77777777" w:rsidTr="0082457E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7555BEFB" w14:textId="77777777" w:rsidR="0000644B" w:rsidRPr="00561A9F" w:rsidRDefault="0000644B" w:rsidP="0082457E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podmiot, który będzie wnioskodawcą</w:t>
            </w:r>
            <w:r w:rsidRPr="00561A9F">
              <w:rPr>
                <w:sz w:val="18"/>
                <w:szCs w:val="18"/>
                <w:vertAlign w:val="superscript"/>
              </w:rPr>
              <w:footnoteReference w:id="12"/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758C8796" w14:textId="0E84302E" w:rsidR="0000644B" w:rsidRPr="00561A9F" w:rsidRDefault="00126C10" w:rsidP="005D274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Powiatowe U</w:t>
            </w:r>
            <w:bookmarkStart w:id="1" w:name="_GoBack"/>
            <w:bookmarkEnd w:id="1"/>
            <w:r>
              <w:rPr>
                <w:sz w:val="18"/>
                <w:szCs w:val="18"/>
              </w:rPr>
              <w:t>rzędy Pracy/Miejski Urząd Pracy</w:t>
            </w:r>
            <w:r w:rsidR="006767D1" w:rsidRPr="004F4A70">
              <w:rPr>
                <w:sz w:val="18"/>
                <w:szCs w:val="18"/>
              </w:rPr>
              <w:t xml:space="preserve"> z </w:t>
            </w:r>
            <w:r>
              <w:rPr>
                <w:sz w:val="18"/>
                <w:szCs w:val="18"/>
              </w:rPr>
              <w:t xml:space="preserve">terenu </w:t>
            </w:r>
            <w:r w:rsidR="006767D1" w:rsidRPr="004F4A70">
              <w:rPr>
                <w:sz w:val="18"/>
                <w:szCs w:val="18"/>
              </w:rPr>
              <w:t>województwa lubelskiego</w:t>
            </w:r>
          </w:p>
        </w:tc>
      </w:tr>
      <w:tr w:rsidR="0000644B" w:rsidRPr="00561A9F" w14:paraId="66F0D3AA" w14:textId="77777777" w:rsidTr="0082457E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7BB2773D" w14:textId="77777777" w:rsidR="0000644B" w:rsidRPr="00561A9F" w:rsidRDefault="0000644B" w:rsidP="0082457E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szacowana całkowita wartość projektu (PLN)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0895692F" w14:textId="77777777" w:rsidR="0000644B" w:rsidRPr="00561A9F" w:rsidRDefault="007D264E" w:rsidP="0082457E">
            <w:pPr>
              <w:jc w:val="both"/>
              <w:rPr>
                <w:sz w:val="18"/>
                <w:szCs w:val="18"/>
              </w:rPr>
            </w:pPr>
            <w:r>
              <w:t>358 950 989,15</w:t>
            </w:r>
            <w:r w:rsidR="0000644B" w:rsidRPr="003368AD">
              <w:rPr>
                <w:b/>
                <w:bCs/>
                <w:vertAlign w:val="superscript"/>
              </w:rPr>
              <w:footnoteReference w:id="13"/>
            </w:r>
          </w:p>
        </w:tc>
      </w:tr>
      <w:tr w:rsidR="0000644B" w:rsidRPr="00561A9F" w14:paraId="78AC6A5D" w14:textId="77777777" w:rsidTr="0082457E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3FF50550" w14:textId="77777777" w:rsidR="0000644B" w:rsidRPr="00561A9F" w:rsidRDefault="0000644B" w:rsidP="0082457E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szacowana wartość kosztów kwalifikowalnych (PLN)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35D99EC3" w14:textId="77777777" w:rsidR="0000644B" w:rsidRPr="00561A9F" w:rsidRDefault="007D264E" w:rsidP="0082457E">
            <w:pPr>
              <w:jc w:val="both"/>
              <w:rPr>
                <w:sz w:val="18"/>
                <w:szCs w:val="18"/>
              </w:rPr>
            </w:pPr>
            <w:r>
              <w:t>358 950 989,15</w:t>
            </w:r>
            <w:r w:rsidR="0000644B">
              <w:rPr>
                <w:rStyle w:val="Odwoanieprzypisudolnego"/>
              </w:rPr>
              <w:footnoteReference w:id="14"/>
            </w:r>
          </w:p>
        </w:tc>
      </w:tr>
      <w:tr w:rsidR="0000644B" w:rsidRPr="00561A9F" w14:paraId="19509025" w14:textId="77777777" w:rsidTr="0082457E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09797596" w14:textId="77777777" w:rsidR="0000644B" w:rsidRPr="00561A9F" w:rsidRDefault="0000644B" w:rsidP="0082457E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duży projekt (T/N/ND)</w:t>
            </w:r>
            <w:r w:rsidRPr="00561A9F">
              <w:rPr>
                <w:sz w:val="18"/>
                <w:szCs w:val="18"/>
                <w:vertAlign w:val="superscript"/>
              </w:rPr>
              <w:footnoteReference w:id="15"/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13A0C274" w14:textId="77777777" w:rsidR="0000644B" w:rsidRPr="00561A9F" w:rsidRDefault="0000644B" w:rsidP="0082457E">
            <w:pPr>
              <w:jc w:val="both"/>
              <w:rPr>
                <w:sz w:val="18"/>
                <w:szCs w:val="18"/>
              </w:rPr>
            </w:pPr>
            <w:r w:rsidRPr="004F4A70">
              <w:rPr>
                <w:sz w:val="18"/>
                <w:szCs w:val="18"/>
              </w:rPr>
              <w:t>ND</w:t>
            </w:r>
          </w:p>
        </w:tc>
      </w:tr>
      <w:tr w:rsidR="0000644B" w:rsidRPr="00561A9F" w14:paraId="2343AB1C" w14:textId="77777777" w:rsidTr="0082457E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42B6912A" w14:textId="77777777" w:rsidR="0000644B" w:rsidRPr="00561A9F" w:rsidRDefault="0000644B" w:rsidP="0082457E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szacowany wkład UE (PLN)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70EBDB29" w14:textId="0039014C" w:rsidR="0000644B" w:rsidRPr="00561A9F" w:rsidRDefault="007D264E" w:rsidP="005D2744">
            <w:pPr>
              <w:jc w:val="both"/>
              <w:rPr>
                <w:sz w:val="18"/>
                <w:szCs w:val="18"/>
              </w:rPr>
            </w:pPr>
            <w:r>
              <w:t>305 108 </w:t>
            </w:r>
            <w:r w:rsidR="005D2744" w:rsidRPr="0021141B">
              <w:t>34</w:t>
            </w:r>
            <w:r w:rsidRPr="0021141B">
              <w:t>0</w:t>
            </w:r>
            <w:r>
              <w:t>,78</w:t>
            </w:r>
            <w:r w:rsidR="0000644B">
              <w:rPr>
                <w:rStyle w:val="Odwoanieprzypisudolnego"/>
              </w:rPr>
              <w:footnoteReference w:id="16"/>
            </w:r>
          </w:p>
        </w:tc>
      </w:tr>
      <w:tr w:rsidR="0000644B" w:rsidRPr="00561A9F" w14:paraId="6A4F19CB" w14:textId="77777777" w:rsidTr="0082457E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76080458" w14:textId="77777777" w:rsidR="0000644B" w:rsidRPr="00561A9F" w:rsidRDefault="0000644B" w:rsidP="0082457E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 xml:space="preserve">przewidywany w dniu identyfikacji termin </w:t>
            </w:r>
            <w:r w:rsidRPr="00561A9F">
              <w:rPr>
                <w:sz w:val="18"/>
                <w:szCs w:val="18"/>
              </w:rPr>
              <w:br/>
              <w:t>złożenia wniosku o dofinansowanie (kwartał/ miesiąc oraz rok)</w:t>
            </w:r>
            <w:r w:rsidRPr="00561A9F">
              <w:rPr>
                <w:sz w:val="18"/>
                <w:szCs w:val="18"/>
                <w:vertAlign w:val="superscript"/>
              </w:rPr>
              <w:footnoteReference w:id="17"/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2C9BA67F" w14:textId="77777777" w:rsidR="0000644B" w:rsidRPr="00561A9F" w:rsidRDefault="007D264E" w:rsidP="0082457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 kwartał 2018 r. dla naboru na</w:t>
            </w:r>
            <w:r w:rsidR="0000644B">
              <w:rPr>
                <w:sz w:val="18"/>
                <w:szCs w:val="18"/>
              </w:rPr>
              <w:t xml:space="preserve"> 2019 r.</w:t>
            </w:r>
          </w:p>
        </w:tc>
      </w:tr>
      <w:tr w:rsidR="0000644B" w:rsidRPr="00561A9F" w14:paraId="3A05BF8A" w14:textId="77777777" w:rsidTr="0082457E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779D81C5" w14:textId="77777777" w:rsidR="0000644B" w:rsidRPr="00561A9F" w:rsidRDefault="0000644B" w:rsidP="0082457E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 xml:space="preserve">przewidywany w dniu identyfikacji termin </w:t>
            </w:r>
            <w:r w:rsidRPr="00561A9F">
              <w:rPr>
                <w:sz w:val="18"/>
                <w:szCs w:val="18"/>
              </w:rPr>
              <w:br/>
              <w:t>rozpoczęcia realizacji projektu (kwartał/miesiąc oraz rok)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70885A86" w14:textId="77777777" w:rsidR="0000644B" w:rsidRPr="00561A9F" w:rsidRDefault="0000644B" w:rsidP="0082457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kwartał</w:t>
            </w:r>
            <w:r w:rsidR="007D264E">
              <w:rPr>
                <w:sz w:val="18"/>
                <w:szCs w:val="18"/>
              </w:rPr>
              <w:t xml:space="preserve"> 2019 r. dla naboru na</w:t>
            </w:r>
            <w:r>
              <w:rPr>
                <w:sz w:val="18"/>
                <w:szCs w:val="18"/>
              </w:rPr>
              <w:t xml:space="preserve"> 2019 r.</w:t>
            </w:r>
          </w:p>
        </w:tc>
      </w:tr>
      <w:tr w:rsidR="0000644B" w:rsidRPr="00561A9F" w14:paraId="2B006409" w14:textId="77777777" w:rsidTr="0082457E">
        <w:trPr>
          <w:trHeight w:val="542"/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0991EA87" w14:textId="77777777" w:rsidR="0000644B" w:rsidRPr="00561A9F" w:rsidRDefault="0000644B" w:rsidP="0082457E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przewidywany w dniu identyfikacji termin zakończenia realizacji projektu (kwartał/miesiąc oraz rok)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3DDEE4E8" w14:textId="77777777" w:rsidR="0000644B" w:rsidRPr="00561A9F" w:rsidRDefault="0000644B" w:rsidP="0082457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 kwartał 2023 r. (I kwartał 2020</w:t>
            </w:r>
            <w:r w:rsidRPr="00D07D4F">
              <w:rPr>
                <w:sz w:val="18"/>
                <w:szCs w:val="18"/>
              </w:rPr>
              <w:t xml:space="preserve"> r.</w:t>
            </w:r>
            <w:r w:rsidR="007D264E">
              <w:rPr>
                <w:sz w:val="18"/>
                <w:szCs w:val="18"/>
              </w:rPr>
              <w:t xml:space="preserve"> dla naboru na</w:t>
            </w:r>
            <w:r>
              <w:rPr>
                <w:sz w:val="18"/>
                <w:szCs w:val="18"/>
              </w:rPr>
              <w:t xml:space="preserve"> 2019 r.)</w:t>
            </w:r>
          </w:p>
        </w:tc>
      </w:tr>
    </w:tbl>
    <w:p w14:paraId="490A793F" w14:textId="77777777" w:rsidR="0000644B" w:rsidRDefault="0000644B" w:rsidP="0000644B"/>
    <w:tbl>
      <w:tblPr>
        <w:tblW w:w="10217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8203"/>
        <w:gridCol w:w="2014"/>
      </w:tblGrid>
      <w:tr w:rsidR="0000644B" w:rsidRPr="00561A9F" w14:paraId="1DD9C817" w14:textId="77777777" w:rsidTr="0082457E">
        <w:trPr>
          <w:jc w:val="center"/>
        </w:trPr>
        <w:tc>
          <w:tcPr>
            <w:tcW w:w="10217" w:type="dxa"/>
            <w:gridSpan w:val="2"/>
            <w:shd w:val="clear" w:color="auto" w:fill="FFFF00"/>
            <w:vAlign w:val="center"/>
          </w:tcPr>
          <w:p w14:paraId="31DA46C5" w14:textId="77777777" w:rsidR="0000644B" w:rsidRPr="00561A9F" w:rsidRDefault="0000644B" w:rsidP="0082457E">
            <w:pPr>
              <w:jc w:val="center"/>
              <w:rPr>
                <w:b/>
                <w:smallCaps/>
              </w:rPr>
            </w:pPr>
            <w:r w:rsidRPr="00561A9F">
              <w:rPr>
                <w:b/>
                <w:smallCaps/>
              </w:rPr>
              <w:t>zakładane efekty projektu wyrażone wskaźnikami</w:t>
            </w:r>
            <w:r w:rsidRPr="00561A9F">
              <w:rPr>
                <w:b/>
                <w:smallCaps/>
                <w:vertAlign w:val="superscript"/>
              </w:rPr>
              <w:footnoteReference w:id="18"/>
            </w:r>
          </w:p>
        </w:tc>
      </w:tr>
      <w:tr w:rsidR="0000644B" w:rsidRPr="00561A9F" w14:paraId="5675403C" w14:textId="77777777" w:rsidTr="0082457E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99"/>
          <w:jc w:val="center"/>
        </w:trPr>
        <w:tc>
          <w:tcPr>
            <w:tcW w:w="8203" w:type="dxa"/>
            <w:shd w:val="clear" w:color="auto" w:fill="auto"/>
            <w:vAlign w:val="center"/>
          </w:tcPr>
          <w:p w14:paraId="46DDC9A3" w14:textId="77777777" w:rsidR="0000644B" w:rsidRPr="00561A9F" w:rsidRDefault="0000644B" w:rsidP="0082457E">
            <w:pPr>
              <w:suppressAutoHyphens/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b/>
              </w:rPr>
            </w:pPr>
            <w:r w:rsidRPr="00561A9F">
              <w:rPr>
                <w:b/>
                <w:sz w:val="18"/>
                <w:szCs w:val="18"/>
              </w:rPr>
              <w:t>wskaźnik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458D3D4B" w14:textId="77777777" w:rsidR="0000644B" w:rsidRPr="00561A9F" w:rsidRDefault="0000644B" w:rsidP="0082457E">
            <w:pPr>
              <w:suppressAutoHyphens/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b/>
              </w:rPr>
            </w:pPr>
            <w:r w:rsidRPr="00561A9F">
              <w:rPr>
                <w:b/>
                <w:sz w:val="18"/>
                <w:szCs w:val="18"/>
              </w:rPr>
              <w:t>wartość docelowa</w:t>
            </w:r>
          </w:p>
        </w:tc>
      </w:tr>
      <w:tr w:rsidR="0000644B" w:rsidRPr="00561A9F" w14:paraId="01434C84" w14:textId="77777777" w:rsidTr="0082457E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99"/>
          <w:jc w:val="center"/>
        </w:trPr>
        <w:tc>
          <w:tcPr>
            <w:tcW w:w="8203" w:type="dxa"/>
            <w:shd w:val="clear" w:color="auto" w:fill="auto"/>
            <w:vAlign w:val="center"/>
          </w:tcPr>
          <w:p w14:paraId="6B2E1D67" w14:textId="77777777" w:rsidR="0000644B" w:rsidRPr="00561A9F" w:rsidRDefault="0000644B" w:rsidP="0082457E">
            <w:pPr>
              <w:suppressAutoHyphens/>
              <w:autoSpaceDE w:val="0"/>
              <w:autoSpaceDN w:val="0"/>
              <w:adjustRightInd w:val="0"/>
              <w:spacing w:before="120" w:after="0" w:line="240" w:lineRule="auto"/>
              <w:rPr>
                <w:b/>
                <w:sz w:val="16"/>
              </w:rPr>
            </w:pPr>
            <w:r w:rsidRPr="00561A9F">
              <w:rPr>
                <w:b/>
                <w:sz w:val="16"/>
              </w:rPr>
              <w:t>WSKAŹNIKI REZULTATU: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632AEFED" w14:textId="77777777" w:rsidR="0000644B" w:rsidRPr="00561A9F" w:rsidRDefault="0000644B" w:rsidP="0082457E">
            <w:pPr>
              <w:suppressAutoHyphens/>
              <w:autoSpaceDE w:val="0"/>
              <w:autoSpaceDN w:val="0"/>
              <w:adjustRightInd w:val="0"/>
              <w:spacing w:before="120" w:after="0" w:line="240" w:lineRule="auto"/>
              <w:jc w:val="right"/>
            </w:pPr>
          </w:p>
        </w:tc>
      </w:tr>
      <w:tr w:rsidR="0000644B" w:rsidRPr="00AE2F09" w14:paraId="2E3C0669" w14:textId="77777777" w:rsidTr="0082457E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99"/>
          <w:jc w:val="center"/>
        </w:trPr>
        <w:tc>
          <w:tcPr>
            <w:tcW w:w="8203" w:type="dxa"/>
            <w:shd w:val="clear" w:color="auto" w:fill="auto"/>
            <w:vAlign w:val="center"/>
          </w:tcPr>
          <w:p w14:paraId="0DDB0945" w14:textId="77777777" w:rsidR="0000644B" w:rsidRPr="0000644B" w:rsidRDefault="0000644B" w:rsidP="0000644B">
            <w:pPr>
              <w:tabs>
                <w:tab w:val="left" w:pos="312"/>
              </w:tabs>
              <w:spacing w:before="60" w:after="60" w:line="276" w:lineRule="auto"/>
              <w:ind w:left="28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3A223C">
              <w:rPr>
                <w:rFonts w:eastAsia="Times New Roman" w:cs="Arial"/>
                <w:sz w:val="18"/>
                <w:szCs w:val="18"/>
                <w:lang w:eastAsia="pl-PL"/>
              </w:rPr>
              <w:t>Liczba osób pracujących, łącznie z prowadzącymi działalność na własny rachunek, po opuszczeniu programu dla: Liczba osób bezrobotnych, w tym długotrwale bezrobotnych, obję</w:t>
            </w:r>
            <w:r w:rsidR="00525771">
              <w:rPr>
                <w:rFonts w:eastAsia="Times New Roman" w:cs="Arial"/>
                <w:sz w:val="18"/>
                <w:szCs w:val="18"/>
                <w:lang w:eastAsia="pl-PL"/>
              </w:rPr>
              <w:t>tych wsparciem w programie.</w:t>
            </w:r>
            <w:r w:rsidRPr="003A223C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26FF6114" w14:textId="77777777" w:rsidR="0000644B" w:rsidRPr="00AE2F09" w:rsidRDefault="00525771" w:rsidP="0082457E">
            <w:pPr>
              <w:suppressAutoHyphens/>
              <w:autoSpaceDE w:val="0"/>
              <w:autoSpaceDN w:val="0"/>
              <w:adjustRightInd w:val="0"/>
              <w:spacing w:before="120" w:after="12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45%</w:t>
            </w:r>
          </w:p>
        </w:tc>
      </w:tr>
      <w:tr w:rsidR="0000644B" w:rsidRPr="00AE2F09" w14:paraId="37EC1F9C" w14:textId="77777777" w:rsidTr="0082457E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99"/>
          <w:jc w:val="center"/>
        </w:trPr>
        <w:tc>
          <w:tcPr>
            <w:tcW w:w="8203" w:type="dxa"/>
            <w:shd w:val="clear" w:color="auto" w:fill="auto"/>
            <w:vAlign w:val="center"/>
          </w:tcPr>
          <w:p w14:paraId="4FCEA693" w14:textId="77777777" w:rsidR="0000644B" w:rsidRPr="0000644B" w:rsidRDefault="0000644B" w:rsidP="0000644B">
            <w:pPr>
              <w:tabs>
                <w:tab w:val="left" w:pos="312"/>
              </w:tabs>
              <w:spacing w:before="60" w:after="60" w:line="276" w:lineRule="auto"/>
              <w:ind w:left="28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3A223C">
              <w:rPr>
                <w:rFonts w:eastAsia="Times New Roman" w:cs="Arial"/>
                <w:sz w:val="18"/>
                <w:szCs w:val="18"/>
                <w:lang w:eastAsia="pl-PL"/>
              </w:rPr>
              <w:t>Liczba osób pracujących, łącznie z prowadzącymi działalność na własny rachunek, po opuszczeniu programu dla: Liczba osób długotrwale bezrobotnych obję</w:t>
            </w:r>
            <w:r w:rsidR="00525771">
              <w:rPr>
                <w:rFonts w:eastAsia="Times New Roman" w:cs="Arial"/>
                <w:sz w:val="18"/>
                <w:szCs w:val="18"/>
                <w:lang w:eastAsia="pl-PL"/>
              </w:rPr>
              <w:t>tych wsparciem w programie.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45D92EFB" w14:textId="77777777" w:rsidR="0000644B" w:rsidRPr="00AE2F09" w:rsidRDefault="00525771" w:rsidP="0082457E">
            <w:pPr>
              <w:suppressAutoHyphens/>
              <w:autoSpaceDE w:val="0"/>
              <w:autoSpaceDN w:val="0"/>
              <w:adjustRightInd w:val="0"/>
              <w:spacing w:before="120" w:after="12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28%</w:t>
            </w:r>
          </w:p>
        </w:tc>
      </w:tr>
      <w:tr w:rsidR="0000644B" w:rsidRPr="00AE2F09" w14:paraId="068CB893" w14:textId="77777777" w:rsidTr="0082457E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99"/>
          <w:jc w:val="center"/>
        </w:trPr>
        <w:tc>
          <w:tcPr>
            <w:tcW w:w="8203" w:type="dxa"/>
            <w:shd w:val="clear" w:color="auto" w:fill="auto"/>
            <w:vAlign w:val="center"/>
          </w:tcPr>
          <w:p w14:paraId="788587FF" w14:textId="77777777" w:rsidR="0000644B" w:rsidRPr="0000644B" w:rsidRDefault="0000644B" w:rsidP="0000644B">
            <w:pPr>
              <w:tabs>
                <w:tab w:val="left" w:pos="312"/>
              </w:tabs>
              <w:spacing w:before="60" w:after="60" w:line="276" w:lineRule="auto"/>
              <w:ind w:left="28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3A223C">
              <w:rPr>
                <w:rFonts w:eastAsia="Times New Roman" w:cs="Arial"/>
                <w:sz w:val="18"/>
                <w:szCs w:val="18"/>
                <w:lang w:eastAsia="pl-PL"/>
              </w:rPr>
              <w:t>Liczba osób pracujących, łącznie z prowadzącymi działalność na własny rachunek, po opuszczeniu programu dla: Liczba osób z niepełnosprawnościami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 xml:space="preserve"> objętych wsparciem w programie</w:t>
            </w:r>
            <w:r w:rsidR="00525771">
              <w:rPr>
                <w:rFonts w:eastAsia="Times New Roman" w:cs="Arial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35BF4A28" w14:textId="77777777" w:rsidR="0000644B" w:rsidRPr="00AE2F09" w:rsidRDefault="00525771" w:rsidP="0082457E">
            <w:pPr>
              <w:suppressAutoHyphens/>
              <w:autoSpaceDE w:val="0"/>
              <w:autoSpaceDN w:val="0"/>
              <w:adjustRightInd w:val="0"/>
              <w:spacing w:before="120" w:after="12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19%</w:t>
            </w:r>
          </w:p>
        </w:tc>
      </w:tr>
      <w:tr w:rsidR="0000644B" w:rsidRPr="00AE2F09" w14:paraId="29AC9297" w14:textId="77777777" w:rsidTr="0082457E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99"/>
          <w:jc w:val="center"/>
        </w:trPr>
        <w:tc>
          <w:tcPr>
            <w:tcW w:w="8203" w:type="dxa"/>
            <w:shd w:val="clear" w:color="auto" w:fill="auto"/>
            <w:vAlign w:val="center"/>
          </w:tcPr>
          <w:p w14:paraId="5F91A349" w14:textId="77777777" w:rsidR="0000644B" w:rsidRPr="0000644B" w:rsidRDefault="0000644B" w:rsidP="0000644B">
            <w:pPr>
              <w:tabs>
                <w:tab w:val="left" w:pos="312"/>
              </w:tabs>
              <w:spacing w:before="60" w:after="60" w:line="276" w:lineRule="auto"/>
              <w:ind w:left="28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3A223C">
              <w:rPr>
                <w:rFonts w:eastAsia="Times New Roman" w:cs="Arial"/>
                <w:sz w:val="18"/>
                <w:szCs w:val="18"/>
                <w:lang w:eastAsia="pl-PL"/>
              </w:rPr>
              <w:t>Liczba osób, które uzyskały kwalifikacje po opuszczeniu programu dla: Liczba osób bezrobotnych, w tym długotrwale bezrobotnych, obję</w:t>
            </w:r>
            <w:r w:rsidR="00525771">
              <w:rPr>
                <w:rFonts w:eastAsia="Times New Roman" w:cs="Arial"/>
                <w:sz w:val="18"/>
                <w:szCs w:val="18"/>
                <w:lang w:eastAsia="pl-PL"/>
              </w:rPr>
              <w:t>tych wsparciem w programie.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71321716" w14:textId="77777777" w:rsidR="0000644B" w:rsidRPr="00AE2F09" w:rsidRDefault="00525771" w:rsidP="0082457E">
            <w:pPr>
              <w:suppressAutoHyphens/>
              <w:autoSpaceDE w:val="0"/>
              <w:autoSpaceDN w:val="0"/>
              <w:adjustRightInd w:val="0"/>
              <w:spacing w:before="120" w:after="12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32%</w:t>
            </w:r>
          </w:p>
        </w:tc>
      </w:tr>
      <w:tr w:rsidR="0000644B" w:rsidRPr="00AE2F09" w14:paraId="246767D1" w14:textId="77777777" w:rsidTr="0082457E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99"/>
          <w:jc w:val="center"/>
        </w:trPr>
        <w:tc>
          <w:tcPr>
            <w:tcW w:w="8203" w:type="dxa"/>
            <w:shd w:val="clear" w:color="auto" w:fill="auto"/>
            <w:vAlign w:val="center"/>
          </w:tcPr>
          <w:p w14:paraId="5C807E66" w14:textId="77777777" w:rsidR="0000644B" w:rsidRPr="00525771" w:rsidRDefault="00525771" w:rsidP="00525771">
            <w:pPr>
              <w:tabs>
                <w:tab w:val="left" w:pos="312"/>
              </w:tabs>
              <w:spacing w:before="60" w:after="60" w:line="276" w:lineRule="auto"/>
              <w:ind w:left="28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3A223C">
              <w:rPr>
                <w:rFonts w:eastAsia="Times New Roman" w:cs="Arial"/>
                <w:sz w:val="18"/>
                <w:szCs w:val="18"/>
                <w:lang w:eastAsia="pl-PL"/>
              </w:rPr>
              <w:t>Liczba osób, które uzyskały kwalifikacje po opuszczeniu programu dla: Liczba osób długotrwale bezrobotnych obję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tych wsparciem w programie.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487DFD33" w14:textId="77777777" w:rsidR="0000644B" w:rsidRPr="00AE2F09" w:rsidRDefault="00525771" w:rsidP="0082457E">
            <w:pPr>
              <w:suppressAutoHyphens/>
              <w:autoSpaceDE w:val="0"/>
              <w:autoSpaceDN w:val="0"/>
              <w:adjustRightInd w:val="0"/>
              <w:spacing w:before="120" w:after="12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32%</w:t>
            </w:r>
          </w:p>
        </w:tc>
      </w:tr>
      <w:tr w:rsidR="0000644B" w:rsidRPr="00AE2F09" w14:paraId="033791A8" w14:textId="77777777" w:rsidTr="0082457E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99"/>
          <w:jc w:val="center"/>
        </w:trPr>
        <w:tc>
          <w:tcPr>
            <w:tcW w:w="8203" w:type="dxa"/>
            <w:shd w:val="clear" w:color="auto" w:fill="auto"/>
            <w:vAlign w:val="center"/>
          </w:tcPr>
          <w:p w14:paraId="2E06920C" w14:textId="77777777" w:rsidR="0000644B" w:rsidRPr="00AE2F09" w:rsidRDefault="00525771" w:rsidP="0082457E">
            <w:pPr>
              <w:pStyle w:val="Default"/>
              <w:spacing w:before="120" w:after="120" w:line="276" w:lineRule="auto"/>
              <w:rPr>
                <w:rFonts w:ascii="Arial" w:hAnsi="Arial" w:cs="Arial"/>
                <w:sz w:val="18"/>
                <w:szCs w:val="18"/>
              </w:rPr>
            </w:pPr>
            <w:r w:rsidRPr="003A223C">
              <w:rPr>
                <w:rFonts w:cs="Arial"/>
                <w:sz w:val="18"/>
                <w:szCs w:val="18"/>
              </w:rPr>
              <w:t>Liczba osób, które uzyskały kwalifikacje po opuszczeniu programu dla: Liczba osób z niepełnosprawnościam</w:t>
            </w:r>
            <w:r>
              <w:rPr>
                <w:rFonts w:cs="Arial"/>
                <w:sz w:val="18"/>
                <w:szCs w:val="18"/>
              </w:rPr>
              <w:t>i objętych wsparciem w programie.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4D1D9706" w14:textId="77777777" w:rsidR="0000644B" w:rsidRPr="00AE2F09" w:rsidRDefault="00525771" w:rsidP="0082457E">
            <w:pPr>
              <w:suppressAutoHyphens/>
              <w:autoSpaceDE w:val="0"/>
              <w:autoSpaceDN w:val="0"/>
              <w:adjustRightInd w:val="0"/>
              <w:spacing w:before="120" w:after="12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27%</w:t>
            </w:r>
          </w:p>
        </w:tc>
      </w:tr>
      <w:tr w:rsidR="0000644B" w:rsidRPr="00AE2F09" w14:paraId="3C3B1859" w14:textId="77777777" w:rsidTr="0082457E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92"/>
          <w:jc w:val="center"/>
        </w:trPr>
        <w:tc>
          <w:tcPr>
            <w:tcW w:w="8203" w:type="dxa"/>
            <w:shd w:val="clear" w:color="auto" w:fill="auto"/>
            <w:vAlign w:val="center"/>
          </w:tcPr>
          <w:p w14:paraId="05DB90A8" w14:textId="77777777" w:rsidR="0000644B" w:rsidRPr="00525771" w:rsidRDefault="00525771" w:rsidP="00525771">
            <w:pPr>
              <w:tabs>
                <w:tab w:val="left" w:pos="312"/>
              </w:tabs>
              <w:spacing w:before="60" w:after="60" w:line="276" w:lineRule="auto"/>
              <w:ind w:left="28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3A223C">
              <w:rPr>
                <w:rFonts w:eastAsia="Times New Roman" w:cs="Arial"/>
                <w:sz w:val="18"/>
                <w:szCs w:val="18"/>
                <w:lang w:eastAsia="pl-PL"/>
              </w:rPr>
              <w:t>Liczba osób pracujących w sektorze pozarolniczym po opuszczeniu programu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53494078" w14:textId="77777777" w:rsidR="0000644B" w:rsidRPr="00AE2F09" w:rsidRDefault="00525771" w:rsidP="0082457E">
            <w:pPr>
              <w:suppressAutoHyphens/>
              <w:autoSpaceDE w:val="0"/>
              <w:autoSpaceDN w:val="0"/>
              <w:adjustRightInd w:val="0"/>
              <w:spacing w:before="120" w:after="12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22%</w:t>
            </w:r>
          </w:p>
        </w:tc>
      </w:tr>
      <w:tr w:rsidR="00525771" w:rsidRPr="00AE2F09" w14:paraId="116CA4F2" w14:textId="77777777" w:rsidTr="0082457E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92"/>
          <w:jc w:val="center"/>
        </w:trPr>
        <w:tc>
          <w:tcPr>
            <w:tcW w:w="8203" w:type="dxa"/>
            <w:shd w:val="clear" w:color="auto" w:fill="auto"/>
            <w:vAlign w:val="center"/>
          </w:tcPr>
          <w:p w14:paraId="4221D3F1" w14:textId="77777777" w:rsidR="00525771" w:rsidRPr="003A223C" w:rsidRDefault="00525771" w:rsidP="00525771">
            <w:pPr>
              <w:tabs>
                <w:tab w:val="left" w:pos="312"/>
              </w:tabs>
              <w:spacing w:before="60" w:after="60" w:line="276" w:lineRule="auto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CA65C3">
              <w:rPr>
                <w:rFonts w:eastAsia="Times New Roman" w:cs="Arial"/>
                <w:sz w:val="18"/>
                <w:szCs w:val="18"/>
                <w:lang w:eastAsia="pl-PL"/>
              </w:rPr>
              <w:t>Liczba utworzonych miejsc pracy w ramach udzielonych z EFS środków na podjęcie działalności gospodarczej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26CC9493" w14:textId="77777777" w:rsidR="00525771" w:rsidRDefault="00525771" w:rsidP="0082457E">
            <w:pPr>
              <w:suppressAutoHyphens/>
              <w:autoSpaceDE w:val="0"/>
              <w:autoSpaceDN w:val="0"/>
              <w:adjustRightInd w:val="0"/>
              <w:spacing w:before="120" w:after="12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223</w:t>
            </w:r>
          </w:p>
        </w:tc>
      </w:tr>
      <w:tr w:rsidR="0000644B" w:rsidRPr="00AE2F09" w14:paraId="004968FF" w14:textId="77777777" w:rsidTr="0082457E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453"/>
          <w:jc w:val="center"/>
        </w:trPr>
        <w:tc>
          <w:tcPr>
            <w:tcW w:w="10217" w:type="dxa"/>
            <w:gridSpan w:val="2"/>
            <w:shd w:val="clear" w:color="auto" w:fill="auto"/>
            <w:vAlign w:val="center"/>
          </w:tcPr>
          <w:p w14:paraId="10008DB7" w14:textId="77777777" w:rsidR="0000644B" w:rsidRPr="00AE2F09" w:rsidRDefault="0000644B" w:rsidP="0082457E">
            <w:pPr>
              <w:suppressAutoHyphens/>
              <w:autoSpaceDE w:val="0"/>
              <w:autoSpaceDN w:val="0"/>
              <w:adjustRightInd w:val="0"/>
              <w:spacing w:before="120" w:after="120"/>
              <w:rPr>
                <w:b/>
                <w:sz w:val="18"/>
                <w:szCs w:val="18"/>
              </w:rPr>
            </w:pPr>
            <w:r w:rsidRPr="00AE2F09">
              <w:rPr>
                <w:b/>
                <w:sz w:val="18"/>
                <w:szCs w:val="18"/>
              </w:rPr>
              <w:t xml:space="preserve">WSKAŹNIKI PRODUKTU: </w:t>
            </w:r>
          </w:p>
        </w:tc>
      </w:tr>
      <w:tr w:rsidR="0000644B" w:rsidRPr="00AE2F09" w14:paraId="34D57A2A" w14:textId="77777777" w:rsidTr="0082457E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24"/>
          <w:jc w:val="center"/>
        </w:trPr>
        <w:tc>
          <w:tcPr>
            <w:tcW w:w="8203" w:type="dxa"/>
            <w:shd w:val="clear" w:color="auto" w:fill="auto"/>
            <w:vAlign w:val="center"/>
          </w:tcPr>
          <w:p w14:paraId="1B4DA501" w14:textId="77777777" w:rsidR="0000644B" w:rsidRPr="00525771" w:rsidRDefault="00525771" w:rsidP="00525771">
            <w:pPr>
              <w:tabs>
                <w:tab w:val="left" w:pos="312"/>
              </w:tabs>
              <w:spacing w:before="60" w:after="60" w:line="276" w:lineRule="auto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3A223C">
              <w:rPr>
                <w:rFonts w:eastAsia="Times New Roman" w:cs="Arial"/>
                <w:sz w:val="18"/>
                <w:szCs w:val="18"/>
                <w:lang w:eastAsia="pl-PL"/>
              </w:rPr>
              <w:lastRenderedPageBreak/>
              <w:t>Liczba osób bezrobotnych, w tym długotrwale bezrobotnych, objętych wsparciem w programie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0CBFCAD8" w14:textId="77777777" w:rsidR="0000644B" w:rsidRPr="00AE2F09" w:rsidRDefault="00525771" w:rsidP="0082457E">
            <w:pPr>
              <w:suppressAutoHyphens/>
              <w:autoSpaceDE w:val="0"/>
              <w:autoSpaceDN w:val="0"/>
              <w:adjustRightInd w:val="0"/>
              <w:spacing w:before="120" w:after="12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2 564</w:t>
            </w:r>
          </w:p>
        </w:tc>
      </w:tr>
      <w:tr w:rsidR="00525771" w:rsidRPr="00AE2F09" w14:paraId="1B219029" w14:textId="77777777" w:rsidTr="0082457E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24"/>
          <w:jc w:val="center"/>
        </w:trPr>
        <w:tc>
          <w:tcPr>
            <w:tcW w:w="8203" w:type="dxa"/>
            <w:shd w:val="clear" w:color="auto" w:fill="auto"/>
            <w:vAlign w:val="center"/>
          </w:tcPr>
          <w:p w14:paraId="7CBC71D9" w14:textId="77777777" w:rsidR="00525771" w:rsidRPr="003A223C" w:rsidRDefault="00525771" w:rsidP="00525771">
            <w:pPr>
              <w:tabs>
                <w:tab w:val="left" w:pos="312"/>
              </w:tabs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525771">
              <w:rPr>
                <w:rFonts w:eastAsia="Times New Roman" w:cs="Arial"/>
                <w:sz w:val="18"/>
                <w:szCs w:val="18"/>
                <w:lang w:eastAsia="pl-PL"/>
              </w:rPr>
              <w:t>Liczba osób długotrwale bezrobotnych o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bjętych wsparciem w programie.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646894CE" w14:textId="77777777" w:rsidR="00525771" w:rsidRPr="00AE2F09" w:rsidRDefault="00525771" w:rsidP="0082457E">
            <w:pPr>
              <w:suppressAutoHyphens/>
              <w:autoSpaceDE w:val="0"/>
              <w:autoSpaceDN w:val="0"/>
              <w:adjustRightInd w:val="0"/>
              <w:spacing w:before="120" w:after="12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1 552</w:t>
            </w:r>
          </w:p>
        </w:tc>
      </w:tr>
      <w:tr w:rsidR="0000644B" w:rsidRPr="00AE2F09" w14:paraId="3F5447C6" w14:textId="77777777" w:rsidTr="0082457E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24"/>
          <w:jc w:val="center"/>
        </w:trPr>
        <w:tc>
          <w:tcPr>
            <w:tcW w:w="8203" w:type="dxa"/>
            <w:shd w:val="clear" w:color="auto" w:fill="auto"/>
            <w:vAlign w:val="center"/>
          </w:tcPr>
          <w:p w14:paraId="71A428E4" w14:textId="77777777" w:rsidR="0000644B" w:rsidRPr="00525771" w:rsidRDefault="00525771" w:rsidP="00525771">
            <w:pPr>
              <w:tabs>
                <w:tab w:val="left" w:pos="312"/>
              </w:tabs>
              <w:spacing w:before="60" w:after="60" w:line="276" w:lineRule="auto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356DE3">
              <w:rPr>
                <w:rFonts w:eastAsia="Times New Roman" w:cs="Arial"/>
                <w:sz w:val="18"/>
                <w:szCs w:val="18"/>
                <w:lang w:eastAsia="pl-PL"/>
              </w:rPr>
              <w:t>Liczba osób z niepełnosprawnościami o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bjętych wsparciem w programie.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41C1B547" w14:textId="77777777" w:rsidR="0000644B" w:rsidRPr="00AE2F09" w:rsidRDefault="00525771" w:rsidP="0082457E">
            <w:pPr>
              <w:suppressAutoHyphens/>
              <w:autoSpaceDE w:val="0"/>
              <w:autoSpaceDN w:val="0"/>
              <w:adjustRightInd w:val="0"/>
              <w:spacing w:before="120" w:after="12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</w:tr>
      <w:tr w:rsidR="0000644B" w:rsidRPr="00AE2F09" w14:paraId="2DA53D81" w14:textId="77777777" w:rsidTr="0082457E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24"/>
          <w:jc w:val="center"/>
        </w:trPr>
        <w:tc>
          <w:tcPr>
            <w:tcW w:w="8203" w:type="dxa"/>
            <w:shd w:val="clear" w:color="auto" w:fill="auto"/>
            <w:vAlign w:val="center"/>
          </w:tcPr>
          <w:p w14:paraId="1F524EBF" w14:textId="77777777" w:rsidR="0000644B" w:rsidRPr="00525771" w:rsidRDefault="00525771" w:rsidP="00525771">
            <w:pPr>
              <w:tabs>
                <w:tab w:val="left" w:pos="312"/>
              </w:tabs>
              <w:spacing w:before="60" w:after="60" w:line="276" w:lineRule="auto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356DE3">
              <w:rPr>
                <w:rFonts w:eastAsia="Times New Roman" w:cs="Arial"/>
                <w:sz w:val="18"/>
                <w:szCs w:val="18"/>
                <w:lang w:eastAsia="pl-PL"/>
              </w:rPr>
              <w:t xml:space="preserve">Liczba osób w wieku 50 lat i więcej objętych wsparciem 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w programie.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33A3CABB" w14:textId="77777777" w:rsidR="0000644B" w:rsidRPr="00AE2F09" w:rsidRDefault="00525771" w:rsidP="0082457E">
            <w:pPr>
              <w:suppressAutoHyphens/>
              <w:autoSpaceDE w:val="0"/>
              <w:autoSpaceDN w:val="0"/>
              <w:adjustRightInd w:val="0"/>
              <w:spacing w:before="120" w:after="12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308</w:t>
            </w:r>
          </w:p>
        </w:tc>
      </w:tr>
      <w:tr w:rsidR="0000644B" w:rsidRPr="00AE2F09" w14:paraId="17FE58EA" w14:textId="77777777" w:rsidTr="0082457E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24"/>
          <w:jc w:val="center"/>
        </w:trPr>
        <w:tc>
          <w:tcPr>
            <w:tcW w:w="8203" w:type="dxa"/>
            <w:shd w:val="clear" w:color="auto" w:fill="auto"/>
            <w:vAlign w:val="center"/>
          </w:tcPr>
          <w:p w14:paraId="373541F9" w14:textId="77777777" w:rsidR="0000644B" w:rsidRPr="00525771" w:rsidRDefault="00525771" w:rsidP="00525771">
            <w:pPr>
              <w:tabs>
                <w:tab w:val="left" w:pos="312"/>
              </w:tabs>
              <w:spacing w:before="60" w:after="60" w:line="276" w:lineRule="auto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356DE3">
              <w:rPr>
                <w:rFonts w:eastAsia="Times New Roman" w:cs="Arial"/>
                <w:sz w:val="18"/>
                <w:szCs w:val="18"/>
                <w:lang w:eastAsia="pl-PL"/>
              </w:rPr>
              <w:t>Liczba osób o niskich kwalifikacjach o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bjętych wsparciem w programie.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1130CB92" w14:textId="77777777" w:rsidR="0000644B" w:rsidRPr="00AE2F09" w:rsidRDefault="00525771" w:rsidP="0082457E">
            <w:pPr>
              <w:suppressAutoHyphens/>
              <w:autoSpaceDE w:val="0"/>
              <w:autoSpaceDN w:val="0"/>
              <w:adjustRightInd w:val="0"/>
              <w:spacing w:before="120" w:after="12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794</w:t>
            </w:r>
          </w:p>
        </w:tc>
      </w:tr>
      <w:tr w:rsidR="0000644B" w:rsidRPr="00AE2F09" w14:paraId="72A68BC6" w14:textId="77777777" w:rsidTr="0082457E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24"/>
          <w:jc w:val="center"/>
        </w:trPr>
        <w:tc>
          <w:tcPr>
            <w:tcW w:w="8203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13A5B751" w14:textId="77777777" w:rsidR="0000644B" w:rsidRPr="00525771" w:rsidRDefault="00525771" w:rsidP="00525771">
            <w:pPr>
              <w:tabs>
                <w:tab w:val="left" w:pos="312"/>
              </w:tabs>
              <w:spacing w:before="60" w:after="60" w:line="276" w:lineRule="auto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356DE3">
              <w:rPr>
                <w:rFonts w:eastAsia="Times New Roman" w:cs="Arial"/>
                <w:sz w:val="18"/>
                <w:szCs w:val="18"/>
                <w:lang w:eastAsia="pl-PL"/>
              </w:rPr>
              <w:t>Liczba osób odchodzących z rolnictwa o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bjętych wsparciem w programie.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57765BA4" w14:textId="77777777" w:rsidR="0000644B" w:rsidRPr="00AE2F09" w:rsidRDefault="00525771" w:rsidP="0082457E">
            <w:pPr>
              <w:suppressAutoHyphens/>
              <w:autoSpaceDE w:val="0"/>
              <w:autoSpaceDN w:val="0"/>
              <w:adjustRightInd w:val="0"/>
              <w:spacing w:before="120" w:after="12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316</w:t>
            </w:r>
          </w:p>
        </w:tc>
      </w:tr>
      <w:tr w:rsidR="0000644B" w:rsidRPr="00AE2F09" w14:paraId="58F15B34" w14:textId="77777777" w:rsidTr="0082457E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24"/>
          <w:jc w:val="center"/>
        </w:trPr>
        <w:tc>
          <w:tcPr>
            <w:tcW w:w="8203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7A4D2C07" w14:textId="77777777" w:rsidR="0000644B" w:rsidRPr="00AE2F09" w:rsidRDefault="00525771" w:rsidP="0082457E">
            <w:pPr>
              <w:pStyle w:val="Default"/>
              <w:spacing w:before="120" w:after="120" w:line="276" w:lineRule="auto"/>
              <w:rPr>
                <w:rFonts w:ascii="Arial" w:hAnsi="Arial" w:cs="Arial"/>
                <w:sz w:val="18"/>
                <w:szCs w:val="18"/>
              </w:rPr>
            </w:pPr>
            <w:r w:rsidRPr="00AC000A">
              <w:rPr>
                <w:rFonts w:cs="Arial"/>
                <w:sz w:val="18"/>
                <w:szCs w:val="18"/>
              </w:rPr>
              <w:t>Liczba osób pozostających bez pracy, które otrzymały bezzwrotne środki na podjęcie działalności gospodarczej w programie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7D9F078B" w14:textId="77777777" w:rsidR="0000644B" w:rsidRPr="00AE2F09" w:rsidRDefault="00525771" w:rsidP="0082457E">
            <w:pPr>
              <w:suppressAutoHyphens/>
              <w:autoSpaceDE w:val="0"/>
              <w:autoSpaceDN w:val="0"/>
              <w:adjustRightInd w:val="0"/>
              <w:spacing w:before="120" w:after="12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</w:tr>
    </w:tbl>
    <w:p w14:paraId="3E44AF89" w14:textId="77777777" w:rsidR="0000644B" w:rsidRDefault="0000644B" w:rsidP="007C7C3F">
      <w:pPr>
        <w:tabs>
          <w:tab w:val="left" w:pos="6105"/>
        </w:tabs>
      </w:pPr>
    </w:p>
    <w:tbl>
      <w:tblPr>
        <w:tblW w:w="10058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552"/>
        <w:gridCol w:w="6802"/>
      </w:tblGrid>
      <w:tr w:rsidR="0000644B" w:rsidRPr="001B6A8E" w14:paraId="12948FD3" w14:textId="77777777" w:rsidTr="0082457E">
        <w:trPr>
          <w:jc w:val="center"/>
        </w:trPr>
        <w:tc>
          <w:tcPr>
            <w:tcW w:w="10058" w:type="dxa"/>
            <w:gridSpan w:val="3"/>
            <w:shd w:val="clear" w:color="auto" w:fill="FFC000" w:themeFill="accent4"/>
          </w:tcPr>
          <w:p w14:paraId="6C0EE5D8" w14:textId="77777777" w:rsidR="0000644B" w:rsidRPr="001B6A8E" w:rsidRDefault="0000644B" w:rsidP="0082457E">
            <w:pPr>
              <w:spacing w:before="60" w:after="60" w:line="276" w:lineRule="auto"/>
              <w:jc w:val="center"/>
              <w:rPr>
                <w:rFonts w:eastAsia="Times New Roman" w:cs="Arial"/>
                <w:b/>
                <w:smallCaps/>
                <w:sz w:val="20"/>
                <w:szCs w:val="20"/>
                <w:lang w:eastAsia="pl-PL"/>
              </w:rPr>
            </w:pPr>
            <w:r w:rsidRPr="001B6A8E">
              <w:rPr>
                <w:rFonts w:eastAsia="Times New Roman" w:cs="Arial"/>
                <w:b/>
                <w:smallCaps/>
                <w:sz w:val="20"/>
                <w:szCs w:val="20"/>
                <w:lang w:eastAsia="pl-PL"/>
              </w:rPr>
              <w:t>INFORMACJE O PROJEKCIE</w:t>
            </w:r>
          </w:p>
        </w:tc>
      </w:tr>
      <w:tr w:rsidR="0000644B" w:rsidRPr="001B6A8E" w14:paraId="0D79CD10" w14:textId="77777777" w:rsidTr="0082457E">
        <w:trPr>
          <w:jc w:val="center"/>
        </w:trPr>
        <w:tc>
          <w:tcPr>
            <w:tcW w:w="704" w:type="dxa"/>
            <w:shd w:val="clear" w:color="auto" w:fill="auto"/>
          </w:tcPr>
          <w:p w14:paraId="685E4AF8" w14:textId="77777777" w:rsidR="0000644B" w:rsidRPr="001B6A8E" w:rsidRDefault="0000644B" w:rsidP="0082457E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shd w:val="clear" w:color="auto" w:fill="auto"/>
          </w:tcPr>
          <w:p w14:paraId="046F0A94" w14:textId="77777777" w:rsidR="0000644B" w:rsidRPr="001B6A8E" w:rsidRDefault="0000644B" w:rsidP="0082457E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Cel główny projektu</w:t>
            </w:r>
          </w:p>
        </w:tc>
        <w:tc>
          <w:tcPr>
            <w:tcW w:w="6802" w:type="dxa"/>
            <w:shd w:val="clear" w:color="auto" w:fill="auto"/>
          </w:tcPr>
          <w:p w14:paraId="32F57442" w14:textId="77777777" w:rsidR="0000644B" w:rsidRPr="001B6A8E" w:rsidRDefault="0000644B" w:rsidP="0082457E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085E07">
              <w:rPr>
                <w:rFonts w:eastAsia="Times New Roman" w:cs="Arial"/>
                <w:sz w:val="18"/>
                <w:szCs w:val="18"/>
                <w:lang w:eastAsia="pl-PL"/>
              </w:rPr>
              <w:t xml:space="preserve">Aktywizacja zawodowa osób bezrobotnych 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 xml:space="preserve">powyżej 30 r.ż. </w:t>
            </w:r>
            <w:r w:rsidRPr="00085E07">
              <w:rPr>
                <w:rFonts w:eastAsia="Times New Roman" w:cs="Arial"/>
                <w:sz w:val="18"/>
                <w:szCs w:val="18"/>
                <w:lang w:eastAsia="pl-PL"/>
              </w:rPr>
              <w:t>w ramach projektów pozakonkursowych powiatowych urzędów pracy z województwa lubelskiego</w:t>
            </w:r>
          </w:p>
        </w:tc>
      </w:tr>
      <w:tr w:rsidR="0000644B" w:rsidRPr="001B6A8E" w14:paraId="4D020762" w14:textId="77777777" w:rsidTr="0082457E">
        <w:trPr>
          <w:jc w:val="center"/>
        </w:trPr>
        <w:tc>
          <w:tcPr>
            <w:tcW w:w="704" w:type="dxa"/>
            <w:shd w:val="clear" w:color="auto" w:fill="auto"/>
          </w:tcPr>
          <w:p w14:paraId="14BCA46D" w14:textId="77777777" w:rsidR="0000644B" w:rsidRPr="001B6A8E" w:rsidRDefault="0000644B" w:rsidP="0082457E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shd w:val="clear" w:color="auto" w:fill="auto"/>
          </w:tcPr>
          <w:p w14:paraId="23FC9343" w14:textId="77777777" w:rsidR="0000644B" w:rsidRPr="001B6A8E" w:rsidRDefault="0000644B" w:rsidP="0082457E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Główne zadania przewidziane do realizacji w projekcie ze wskazaniem grup docelowych</w:t>
            </w:r>
          </w:p>
        </w:tc>
        <w:tc>
          <w:tcPr>
            <w:tcW w:w="6802" w:type="dxa"/>
            <w:shd w:val="clear" w:color="auto" w:fill="auto"/>
          </w:tcPr>
          <w:p w14:paraId="2BAA2484" w14:textId="08295CA0" w:rsidR="0000644B" w:rsidRPr="003A4B69" w:rsidRDefault="0000644B" w:rsidP="0082457E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3A4B69">
              <w:rPr>
                <w:rFonts w:eastAsia="Times New Roman" w:cs="Arial"/>
                <w:sz w:val="18"/>
                <w:szCs w:val="18"/>
                <w:lang w:eastAsia="pl-PL"/>
              </w:rPr>
              <w:t xml:space="preserve">Instrumenty i usługi rynku pracy wynikające z ustawy z dnia 20 kwietnia 2004 r. o promocji zatrudnienia i instytucjach rynku pracy (Dz. U. z </w:t>
            </w:r>
            <w:r w:rsidR="00DA5318" w:rsidRPr="003A4B69">
              <w:rPr>
                <w:rFonts w:eastAsia="Times New Roman" w:cs="Arial"/>
                <w:sz w:val="18"/>
                <w:szCs w:val="18"/>
                <w:lang w:eastAsia="pl-PL"/>
              </w:rPr>
              <w:t>201</w:t>
            </w:r>
            <w:r w:rsidR="00DA5318">
              <w:rPr>
                <w:rFonts w:eastAsia="Times New Roman" w:cs="Arial"/>
                <w:sz w:val="18"/>
                <w:szCs w:val="18"/>
                <w:lang w:eastAsia="pl-PL"/>
              </w:rPr>
              <w:t>8</w:t>
            </w:r>
            <w:r w:rsidR="00DA5318" w:rsidRPr="003A4B69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3A4B69">
              <w:rPr>
                <w:rFonts w:eastAsia="Times New Roman" w:cs="Arial"/>
                <w:sz w:val="18"/>
                <w:szCs w:val="18"/>
                <w:lang w:eastAsia="pl-PL"/>
              </w:rPr>
              <w:t xml:space="preserve">r., poz. </w:t>
            </w:r>
            <w:r w:rsidR="00DA5318">
              <w:rPr>
                <w:rFonts w:eastAsia="Times New Roman" w:cs="Arial"/>
                <w:sz w:val="18"/>
                <w:szCs w:val="18"/>
                <w:lang w:eastAsia="pl-PL"/>
              </w:rPr>
              <w:t>12</w:t>
            </w:r>
            <w:r w:rsidR="00DA5318" w:rsidRPr="003A4B69">
              <w:rPr>
                <w:rFonts w:eastAsia="Times New Roman" w:cs="Arial"/>
                <w:sz w:val="18"/>
                <w:szCs w:val="18"/>
                <w:lang w:eastAsia="pl-PL"/>
              </w:rPr>
              <w:t>65</w:t>
            </w:r>
            <w:r w:rsidRPr="003A4B69">
              <w:rPr>
                <w:rFonts w:eastAsia="Times New Roman" w:cs="Arial"/>
                <w:sz w:val="18"/>
                <w:szCs w:val="18"/>
                <w:lang w:eastAsia="pl-PL"/>
              </w:rPr>
              <w:t xml:space="preserve">, z </w:t>
            </w:r>
            <w:proofErr w:type="spellStart"/>
            <w:r w:rsidRPr="003A4B69">
              <w:rPr>
                <w:rFonts w:eastAsia="Times New Roman" w:cs="Arial"/>
                <w:sz w:val="18"/>
                <w:szCs w:val="18"/>
                <w:lang w:eastAsia="pl-PL"/>
              </w:rPr>
              <w:t>późn</w:t>
            </w:r>
            <w:proofErr w:type="spellEnd"/>
            <w:r w:rsidRPr="003A4B69">
              <w:rPr>
                <w:rFonts w:eastAsia="Times New Roman" w:cs="Arial"/>
                <w:sz w:val="18"/>
                <w:szCs w:val="18"/>
                <w:lang w:eastAsia="pl-PL"/>
              </w:rPr>
              <w:t xml:space="preserve">. zm.) </w:t>
            </w:r>
            <w:r w:rsidRPr="00F10FE0">
              <w:rPr>
                <w:rFonts w:eastAsia="Times New Roman" w:cs="Arial"/>
                <w:sz w:val="18"/>
                <w:szCs w:val="18"/>
                <w:lang w:eastAsia="pl-PL"/>
              </w:rPr>
              <w:t>z wyłączeniem robót publicznych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 xml:space="preserve">, </w:t>
            </w:r>
            <w:r w:rsidRPr="003A4B69">
              <w:rPr>
                <w:rFonts w:eastAsia="Times New Roman" w:cs="Arial"/>
                <w:sz w:val="18"/>
                <w:szCs w:val="18"/>
                <w:lang w:eastAsia="pl-PL"/>
              </w:rPr>
              <w:t>w szczególności:</w:t>
            </w:r>
          </w:p>
          <w:p w14:paraId="3947B81E" w14:textId="77777777" w:rsidR="0000644B" w:rsidRPr="00DD7E69" w:rsidRDefault="0000644B" w:rsidP="0082457E">
            <w:pPr>
              <w:pStyle w:val="Akapitzlist"/>
              <w:numPr>
                <w:ilvl w:val="0"/>
                <w:numId w:val="13"/>
              </w:numPr>
              <w:spacing w:before="60" w:after="60" w:line="276" w:lineRule="auto"/>
              <w:ind w:left="455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D7E69">
              <w:rPr>
                <w:rFonts w:eastAsia="Times New Roman" w:cs="Arial"/>
                <w:sz w:val="18"/>
                <w:szCs w:val="18"/>
                <w:lang w:eastAsia="pl-PL"/>
              </w:rPr>
              <w:t>staże,</w:t>
            </w:r>
          </w:p>
          <w:p w14:paraId="0F6F1A6A" w14:textId="77777777" w:rsidR="0000644B" w:rsidRPr="00DD7E69" w:rsidRDefault="0000644B" w:rsidP="0082457E">
            <w:pPr>
              <w:pStyle w:val="Akapitzlist"/>
              <w:numPr>
                <w:ilvl w:val="0"/>
                <w:numId w:val="13"/>
              </w:numPr>
              <w:spacing w:before="60" w:after="60" w:line="276" w:lineRule="auto"/>
              <w:ind w:left="455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D7E69">
              <w:rPr>
                <w:rFonts w:eastAsia="Times New Roman" w:cs="Arial"/>
                <w:sz w:val="18"/>
                <w:szCs w:val="18"/>
                <w:lang w:eastAsia="pl-PL"/>
              </w:rPr>
              <w:t>szkolenia bezrobotnych,</w:t>
            </w:r>
          </w:p>
          <w:p w14:paraId="3454FADF" w14:textId="77777777" w:rsidR="0000644B" w:rsidRPr="00DD7E69" w:rsidRDefault="0000644B" w:rsidP="0082457E">
            <w:pPr>
              <w:pStyle w:val="Akapitzlist"/>
              <w:numPr>
                <w:ilvl w:val="0"/>
                <w:numId w:val="13"/>
              </w:numPr>
              <w:spacing w:before="60" w:after="60" w:line="276" w:lineRule="auto"/>
              <w:ind w:left="455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D7E69">
              <w:rPr>
                <w:rFonts w:eastAsia="Times New Roman" w:cs="Arial"/>
                <w:sz w:val="18"/>
                <w:szCs w:val="18"/>
                <w:lang w:eastAsia="pl-PL"/>
              </w:rPr>
              <w:t>przygotowanie zawodowe dorosłych,</w:t>
            </w:r>
          </w:p>
          <w:p w14:paraId="3B2916DA" w14:textId="35D32045" w:rsidR="0000644B" w:rsidRPr="00DD7E69" w:rsidRDefault="0000644B" w:rsidP="0082457E">
            <w:pPr>
              <w:pStyle w:val="Akapitzlist"/>
              <w:numPr>
                <w:ilvl w:val="0"/>
                <w:numId w:val="13"/>
              </w:numPr>
              <w:spacing w:before="60" w:after="60" w:line="276" w:lineRule="auto"/>
              <w:ind w:left="455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D7E69">
              <w:rPr>
                <w:rFonts w:eastAsia="Times New Roman" w:cs="Arial"/>
                <w:sz w:val="18"/>
                <w:szCs w:val="18"/>
                <w:lang w:eastAsia="pl-PL"/>
              </w:rPr>
              <w:t xml:space="preserve">jednorazowe środki na </w:t>
            </w:r>
            <w:r w:rsidR="00FE09C4">
              <w:rPr>
                <w:rFonts w:eastAsia="Times New Roman" w:cs="Arial"/>
                <w:sz w:val="18"/>
                <w:szCs w:val="18"/>
                <w:lang w:eastAsia="pl-PL"/>
              </w:rPr>
              <w:t xml:space="preserve">podjęcie </w:t>
            </w:r>
            <w:r w:rsidRPr="00DD7E69">
              <w:rPr>
                <w:rFonts w:eastAsia="Times New Roman" w:cs="Arial"/>
                <w:sz w:val="18"/>
                <w:szCs w:val="18"/>
                <w:lang w:eastAsia="pl-PL"/>
              </w:rPr>
              <w:t>działalności gospodarczej.</w:t>
            </w:r>
          </w:p>
          <w:p w14:paraId="325E7ADE" w14:textId="77777777" w:rsidR="0000644B" w:rsidRPr="003A4B69" w:rsidRDefault="0000644B" w:rsidP="0082457E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3A4B69">
              <w:rPr>
                <w:rFonts w:eastAsia="Times New Roman" w:cs="Arial"/>
                <w:sz w:val="18"/>
                <w:szCs w:val="18"/>
                <w:lang w:eastAsia="pl-PL"/>
              </w:rPr>
              <w:t xml:space="preserve">Grupa docelowa: </w:t>
            </w:r>
          </w:p>
          <w:p w14:paraId="6D9C7009" w14:textId="77777777" w:rsidR="0000644B" w:rsidRPr="00F10FE0" w:rsidRDefault="0000644B" w:rsidP="0082457E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 xml:space="preserve">1. </w:t>
            </w:r>
            <w:r w:rsidRPr="00F10FE0">
              <w:rPr>
                <w:rFonts w:eastAsia="Times New Roman" w:cs="Arial"/>
                <w:sz w:val="18"/>
                <w:szCs w:val="18"/>
                <w:lang w:eastAsia="pl-PL"/>
              </w:rPr>
              <w:t>Osoby w wieku 30 lat i więcej zarejestrowane w PUP/MUP jako osoby bezrobotne, należące co najmniej do jednej z następujących grup:</w:t>
            </w:r>
          </w:p>
          <w:p w14:paraId="2582FDDC" w14:textId="77777777" w:rsidR="0000644B" w:rsidRPr="00F10FE0" w:rsidRDefault="0000644B" w:rsidP="0082457E">
            <w:pPr>
              <w:spacing w:before="60" w:after="60" w:line="276" w:lineRule="auto"/>
              <w:ind w:left="171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F10FE0">
              <w:rPr>
                <w:rFonts w:eastAsia="Times New Roman" w:cs="Arial"/>
                <w:sz w:val="18"/>
                <w:szCs w:val="18"/>
                <w:lang w:eastAsia="pl-PL"/>
              </w:rPr>
              <w:t>a) osoby w wieku 50 lat i więcej,</w:t>
            </w:r>
          </w:p>
          <w:p w14:paraId="2D51ACAD" w14:textId="77777777" w:rsidR="0000644B" w:rsidRPr="00F10FE0" w:rsidRDefault="0000644B" w:rsidP="0082457E">
            <w:pPr>
              <w:spacing w:before="60" w:after="60" w:line="276" w:lineRule="auto"/>
              <w:ind w:left="171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F10FE0">
              <w:rPr>
                <w:rFonts w:eastAsia="Times New Roman" w:cs="Arial"/>
                <w:sz w:val="18"/>
                <w:szCs w:val="18"/>
                <w:lang w:eastAsia="pl-PL"/>
              </w:rPr>
              <w:t>b) osoby długotrwale bezrobotne,</w:t>
            </w:r>
          </w:p>
          <w:p w14:paraId="315A34D3" w14:textId="77777777" w:rsidR="0000644B" w:rsidRPr="00F10FE0" w:rsidRDefault="0000644B" w:rsidP="0082457E">
            <w:pPr>
              <w:spacing w:before="60" w:after="60" w:line="276" w:lineRule="auto"/>
              <w:ind w:left="171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F10FE0">
              <w:rPr>
                <w:rFonts w:eastAsia="Times New Roman" w:cs="Arial"/>
                <w:sz w:val="18"/>
                <w:szCs w:val="18"/>
                <w:lang w:eastAsia="pl-PL"/>
              </w:rPr>
              <w:t>c) kobiety,</w:t>
            </w:r>
          </w:p>
          <w:p w14:paraId="6CA96388" w14:textId="77777777" w:rsidR="0000644B" w:rsidRPr="00F10FE0" w:rsidRDefault="0000644B" w:rsidP="0082457E">
            <w:pPr>
              <w:spacing w:before="60" w:after="60" w:line="276" w:lineRule="auto"/>
              <w:ind w:left="171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F10FE0">
              <w:rPr>
                <w:rFonts w:eastAsia="Times New Roman" w:cs="Arial"/>
                <w:sz w:val="18"/>
                <w:szCs w:val="18"/>
                <w:lang w:eastAsia="pl-PL"/>
              </w:rPr>
              <w:t>d) osoby z niepełnosprawnościami,</w:t>
            </w:r>
          </w:p>
          <w:p w14:paraId="395C534A" w14:textId="77777777" w:rsidR="0000644B" w:rsidRPr="00F10FE0" w:rsidRDefault="0000644B" w:rsidP="0082457E">
            <w:pPr>
              <w:spacing w:before="60" w:after="60" w:line="276" w:lineRule="auto"/>
              <w:ind w:left="171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F10FE0">
              <w:rPr>
                <w:rFonts w:eastAsia="Times New Roman" w:cs="Arial"/>
                <w:sz w:val="18"/>
                <w:szCs w:val="18"/>
                <w:lang w:eastAsia="pl-PL"/>
              </w:rPr>
              <w:t>e) osoby o niskich kwalifikacjach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,</w:t>
            </w:r>
          </w:p>
          <w:p w14:paraId="25F41387" w14:textId="77777777" w:rsidR="0000644B" w:rsidRPr="00F10FE0" w:rsidRDefault="0000644B" w:rsidP="0082457E">
            <w:pPr>
              <w:spacing w:before="60" w:after="60" w:line="276" w:lineRule="auto"/>
              <w:ind w:left="171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F10FE0">
              <w:rPr>
                <w:rFonts w:eastAsia="Times New Roman" w:cs="Arial"/>
                <w:sz w:val="18"/>
                <w:szCs w:val="18"/>
                <w:lang w:eastAsia="pl-PL"/>
              </w:rPr>
              <w:t>f) osoby bezrobotne nie należące do grup wskazanych powyżej.</w:t>
            </w:r>
          </w:p>
          <w:p w14:paraId="1F9DED20" w14:textId="77777777" w:rsidR="0000644B" w:rsidRPr="00F10FE0" w:rsidRDefault="0000644B" w:rsidP="0082457E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F10FE0">
              <w:rPr>
                <w:rFonts w:eastAsia="Times New Roman" w:cs="Arial"/>
                <w:sz w:val="18"/>
                <w:szCs w:val="18"/>
                <w:lang w:eastAsia="pl-PL"/>
              </w:rPr>
              <w:t>Osoby wskazane w pkt a) do e) stanowią min. 60% uczestników projektu, osoby wskazane w pkt f) stanowią max. 20% ogólnej liczby bezrobotnych objętych wsparciem.</w:t>
            </w:r>
          </w:p>
          <w:p w14:paraId="089E9841" w14:textId="77777777" w:rsidR="0000644B" w:rsidRPr="00F10FE0" w:rsidRDefault="0000644B" w:rsidP="0082457E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F10FE0">
              <w:rPr>
                <w:rFonts w:eastAsia="Times New Roman" w:cs="Arial"/>
                <w:sz w:val="18"/>
                <w:szCs w:val="18"/>
                <w:lang w:eastAsia="pl-PL"/>
              </w:rPr>
              <w:t>2. Rolnicy i członkowie ich rodzin w wieku 30 lat i więcej zarejestrowani w PUP/MUP jako osoby bezrobotne należące co najmniej do jednej z następujących grup:</w:t>
            </w:r>
          </w:p>
          <w:p w14:paraId="4743AEDC" w14:textId="77777777" w:rsidR="0000644B" w:rsidRPr="00F10FE0" w:rsidRDefault="0000644B" w:rsidP="0082457E">
            <w:pPr>
              <w:spacing w:before="60" w:after="60" w:line="276" w:lineRule="auto"/>
              <w:ind w:left="171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F10FE0">
              <w:rPr>
                <w:rFonts w:eastAsia="Times New Roman" w:cs="Arial"/>
                <w:sz w:val="18"/>
                <w:szCs w:val="18"/>
                <w:lang w:eastAsia="pl-PL"/>
              </w:rPr>
              <w:t>a) osoby w wieku 50 lat i więcej,</w:t>
            </w:r>
          </w:p>
          <w:p w14:paraId="0A97FF13" w14:textId="77777777" w:rsidR="0000644B" w:rsidRPr="00F10FE0" w:rsidRDefault="0000644B" w:rsidP="0082457E">
            <w:pPr>
              <w:spacing w:before="60" w:after="60" w:line="276" w:lineRule="auto"/>
              <w:ind w:left="171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F10FE0">
              <w:rPr>
                <w:rFonts w:eastAsia="Times New Roman" w:cs="Arial"/>
                <w:sz w:val="18"/>
                <w:szCs w:val="18"/>
                <w:lang w:eastAsia="pl-PL"/>
              </w:rPr>
              <w:t>b) osoby długotrwale bezrobotne,</w:t>
            </w:r>
          </w:p>
          <w:p w14:paraId="04212484" w14:textId="77777777" w:rsidR="0000644B" w:rsidRPr="00F10FE0" w:rsidRDefault="0000644B" w:rsidP="0082457E">
            <w:pPr>
              <w:spacing w:before="60" w:after="60" w:line="276" w:lineRule="auto"/>
              <w:ind w:left="171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F10FE0">
              <w:rPr>
                <w:rFonts w:eastAsia="Times New Roman" w:cs="Arial"/>
                <w:sz w:val="18"/>
                <w:szCs w:val="18"/>
                <w:lang w:eastAsia="pl-PL"/>
              </w:rPr>
              <w:t>c) kobiety,</w:t>
            </w:r>
          </w:p>
          <w:p w14:paraId="0682A0AB" w14:textId="77777777" w:rsidR="0000644B" w:rsidRPr="00F10FE0" w:rsidRDefault="0000644B" w:rsidP="0082457E">
            <w:pPr>
              <w:spacing w:before="60" w:after="60" w:line="276" w:lineRule="auto"/>
              <w:ind w:left="171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F10FE0">
              <w:rPr>
                <w:rFonts w:eastAsia="Times New Roman" w:cs="Arial"/>
                <w:sz w:val="18"/>
                <w:szCs w:val="18"/>
                <w:lang w:eastAsia="pl-PL"/>
              </w:rPr>
              <w:t>d) osoby z niepełnosprawnościami,</w:t>
            </w:r>
          </w:p>
          <w:p w14:paraId="5C5A62E3" w14:textId="77777777" w:rsidR="0000644B" w:rsidRDefault="0000644B" w:rsidP="0082457E">
            <w:pPr>
              <w:spacing w:before="60" w:after="60" w:line="276" w:lineRule="auto"/>
              <w:ind w:left="171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F10FE0">
              <w:rPr>
                <w:rFonts w:eastAsia="Times New Roman" w:cs="Arial"/>
                <w:sz w:val="18"/>
                <w:szCs w:val="18"/>
                <w:lang w:eastAsia="pl-PL"/>
              </w:rPr>
              <w:t>e) osoby o niskich kwalifikacjach</w:t>
            </w:r>
          </w:p>
          <w:p w14:paraId="12908319" w14:textId="77777777" w:rsidR="0000644B" w:rsidRPr="001B6A8E" w:rsidRDefault="0000644B" w:rsidP="0082457E">
            <w:pPr>
              <w:spacing w:before="60" w:after="60" w:line="276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F10FE0">
              <w:rPr>
                <w:rFonts w:eastAsia="Times New Roman" w:cs="Arial"/>
                <w:sz w:val="18"/>
                <w:szCs w:val="18"/>
                <w:lang w:eastAsia="pl-PL"/>
              </w:rPr>
              <w:t>zamierzający odejść z rolnictwa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.</w:t>
            </w:r>
          </w:p>
        </w:tc>
      </w:tr>
      <w:tr w:rsidR="0000644B" w:rsidRPr="001B6A8E" w14:paraId="71FE3FBE" w14:textId="77777777" w:rsidTr="0082457E">
        <w:trPr>
          <w:jc w:val="center"/>
        </w:trPr>
        <w:tc>
          <w:tcPr>
            <w:tcW w:w="704" w:type="dxa"/>
            <w:shd w:val="clear" w:color="auto" w:fill="auto"/>
          </w:tcPr>
          <w:p w14:paraId="61E2285F" w14:textId="77777777" w:rsidR="0000644B" w:rsidRPr="001B6A8E" w:rsidRDefault="0000644B" w:rsidP="0082457E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shd w:val="clear" w:color="auto" w:fill="auto"/>
          </w:tcPr>
          <w:p w14:paraId="3C33A253" w14:textId="77777777" w:rsidR="0000644B" w:rsidRPr="001B6A8E" w:rsidRDefault="0000644B" w:rsidP="0082457E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Podmiot, który będzie wnioskodawcą</w:t>
            </w:r>
          </w:p>
        </w:tc>
        <w:tc>
          <w:tcPr>
            <w:tcW w:w="6802" w:type="dxa"/>
            <w:shd w:val="clear" w:color="auto" w:fill="auto"/>
          </w:tcPr>
          <w:p w14:paraId="23E70D84" w14:textId="46C2EDCE" w:rsidR="0000644B" w:rsidRPr="001B6A8E" w:rsidRDefault="00126C10" w:rsidP="0082457E">
            <w:pPr>
              <w:tabs>
                <w:tab w:val="left" w:pos="1350"/>
              </w:tabs>
              <w:spacing w:before="60" w:after="60" w:line="276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Powiatowe Urzędy Pracy/Miejski Urząd Pracy</w:t>
            </w:r>
            <w:r w:rsidRPr="004F4A70">
              <w:rPr>
                <w:sz w:val="18"/>
                <w:szCs w:val="18"/>
              </w:rPr>
              <w:t xml:space="preserve"> z </w:t>
            </w:r>
            <w:r>
              <w:rPr>
                <w:sz w:val="18"/>
                <w:szCs w:val="18"/>
              </w:rPr>
              <w:t xml:space="preserve">terenu </w:t>
            </w:r>
            <w:r w:rsidRPr="004F4A70">
              <w:rPr>
                <w:sz w:val="18"/>
                <w:szCs w:val="18"/>
              </w:rPr>
              <w:t>województwa lubelskiego</w:t>
            </w:r>
          </w:p>
        </w:tc>
      </w:tr>
      <w:tr w:rsidR="0000644B" w:rsidRPr="001B6A8E" w14:paraId="63DAD11C" w14:textId="77777777" w:rsidTr="0082457E">
        <w:trPr>
          <w:jc w:val="center"/>
        </w:trPr>
        <w:tc>
          <w:tcPr>
            <w:tcW w:w="704" w:type="dxa"/>
            <w:shd w:val="clear" w:color="auto" w:fill="auto"/>
          </w:tcPr>
          <w:p w14:paraId="41E03E1B" w14:textId="77777777" w:rsidR="0000644B" w:rsidRPr="001B6A8E" w:rsidRDefault="0000644B" w:rsidP="0082457E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shd w:val="clear" w:color="auto" w:fill="auto"/>
          </w:tcPr>
          <w:p w14:paraId="52BB62CE" w14:textId="77777777" w:rsidR="0000644B" w:rsidRPr="001B6A8E" w:rsidRDefault="0000644B" w:rsidP="0082457E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Uzasadnienie wskazania podmiotu, który będzie wnioskodawcą</w:t>
            </w:r>
            <w:r w:rsidRPr="001B6A8E">
              <w:rPr>
                <w:rFonts w:eastAsia="Times New Roman" w:cs="Arial"/>
                <w:b/>
                <w:bCs/>
                <w:sz w:val="18"/>
                <w:szCs w:val="18"/>
                <w:vertAlign w:val="superscript"/>
                <w:lang w:eastAsia="pl-PL"/>
              </w:rPr>
              <w:footnoteReference w:id="19"/>
            </w:r>
          </w:p>
        </w:tc>
        <w:tc>
          <w:tcPr>
            <w:tcW w:w="6802" w:type="dxa"/>
            <w:shd w:val="clear" w:color="auto" w:fill="auto"/>
          </w:tcPr>
          <w:p w14:paraId="79CA603C" w14:textId="77777777" w:rsidR="0000644B" w:rsidRPr="001B6A8E" w:rsidRDefault="0000644B" w:rsidP="0082457E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3A4B69">
              <w:rPr>
                <w:rFonts w:eastAsia="Times New Roman" w:cs="Arial"/>
                <w:sz w:val="18"/>
                <w:szCs w:val="18"/>
                <w:lang w:eastAsia="pl-PL"/>
              </w:rPr>
              <w:t xml:space="preserve">Powiatowe urzędy pracy, jako instytucje rynku pracy dysponujące środkami Funduszu Pracy, są podmiotami realizującymi zadania publiczne, wskazanymi w SZOOP w ramach 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R</w:t>
            </w:r>
            <w:r w:rsidRPr="003A4B69">
              <w:rPr>
                <w:rFonts w:eastAsia="Times New Roman" w:cs="Arial"/>
                <w:sz w:val="18"/>
                <w:szCs w:val="18"/>
                <w:lang w:eastAsia="pl-PL"/>
              </w:rPr>
              <w:t xml:space="preserve">PO 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 xml:space="preserve">WL </w:t>
            </w:r>
            <w:r w:rsidRPr="003A4B69">
              <w:rPr>
                <w:rFonts w:eastAsia="Times New Roman" w:cs="Arial"/>
                <w:sz w:val="18"/>
                <w:szCs w:val="18"/>
                <w:lang w:eastAsia="pl-PL"/>
              </w:rPr>
              <w:t>do realizacji projektów pozakonkursowych o charakterze wdrożeniowym, polegających na świadczeniu instrumentów i usług rynku pracy na rzecz ostatecznych odbiorców wsparcia.</w:t>
            </w:r>
          </w:p>
        </w:tc>
      </w:tr>
      <w:tr w:rsidR="0000644B" w:rsidRPr="007C7C3F" w14:paraId="04912970" w14:textId="77777777" w:rsidTr="0082457E">
        <w:trPr>
          <w:jc w:val="center"/>
        </w:trPr>
        <w:tc>
          <w:tcPr>
            <w:tcW w:w="704" w:type="dxa"/>
            <w:shd w:val="clear" w:color="auto" w:fill="auto"/>
          </w:tcPr>
          <w:p w14:paraId="5C950DFD" w14:textId="77777777" w:rsidR="0000644B" w:rsidRPr="001B6A8E" w:rsidRDefault="0000644B" w:rsidP="0082457E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shd w:val="clear" w:color="auto" w:fill="auto"/>
          </w:tcPr>
          <w:p w14:paraId="5D46958D" w14:textId="77777777" w:rsidR="0000644B" w:rsidRPr="001B6A8E" w:rsidRDefault="0000644B" w:rsidP="0082457E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Przewidywany okres realizacji projektu</w:t>
            </w:r>
          </w:p>
        </w:tc>
        <w:tc>
          <w:tcPr>
            <w:tcW w:w="6802" w:type="dxa"/>
            <w:shd w:val="clear" w:color="auto" w:fill="auto"/>
          </w:tcPr>
          <w:p w14:paraId="77E4189D" w14:textId="77777777" w:rsidR="0000644B" w:rsidRPr="007C7C3F" w:rsidRDefault="0000644B" w:rsidP="0082457E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C7C3F">
              <w:rPr>
                <w:rFonts w:eastAsia="Times New Roman" w:cs="Arial"/>
                <w:sz w:val="18"/>
                <w:szCs w:val="18"/>
                <w:lang w:eastAsia="pl-PL"/>
              </w:rPr>
              <w:t>01.01.2019 – 31.03.2020</w:t>
            </w:r>
          </w:p>
        </w:tc>
      </w:tr>
      <w:tr w:rsidR="0000644B" w:rsidRPr="007C7C3F" w14:paraId="6E7C3EB3" w14:textId="77777777" w:rsidTr="0082457E">
        <w:trPr>
          <w:jc w:val="center"/>
        </w:trPr>
        <w:tc>
          <w:tcPr>
            <w:tcW w:w="704" w:type="dxa"/>
            <w:shd w:val="clear" w:color="auto" w:fill="auto"/>
          </w:tcPr>
          <w:p w14:paraId="4FEF5E77" w14:textId="77777777" w:rsidR="0000644B" w:rsidRPr="001B6A8E" w:rsidRDefault="0000644B" w:rsidP="0082457E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shd w:val="clear" w:color="auto" w:fill="auto"/>
          </w:tcPr>
          <w:p w14:paraId="2D07DE96" w14:textId="77777777" w:rsidR="0000644B" w:rsidRPr="001B6A8E" w:rsidRDefault="0000644B" w:rsidP="0082457E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 xml:space="preserve">Szacowany budżet projektu </w:t>
            </w: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br/>
              <w:t>w podziale na lata</w:t>
            </w:r>
          </w:p>
        </w:tc>
        <w:tc>
          <w:tcPr>
            <w:tcW w:w="6802" w:type="dxa"/>
            <w:shd w:val="clear" w:color="auto" w:fill="auto"/>
          </w:tcPr>
          <w:p w14:paraId="21F2F4CA" w14:textId="786BD3E3" w:rsidR="0000644B" w:rsidRDefault="0000644B" w:rsidP="0082457E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C7C3F">
              <w:rPr>
                <w:rFonts w:eastAsia="Times New Roman" w:cs="Arial"/>
                <w:sz w:val="18"/>
                <w:szCs w:val="18"/>
                <w:lang w:eastAsia="pl-PL"/>
              </w:rPr>
              <w:t xml:space="preserve">2019 r. 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–</w:t>
            </w:r>
            <w:r w:rsidR="007B5065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40 147 253,70</w:t>
            </w:r>
          </w:p>
          <w:p w14:paraId="00A5AA20" w14:textId="77777777" w:rsidR="0000644B" w:rsidRPr="007C7C3F" w:rsidRDefault="0000644B" w:rsidP="0082457E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>2020 r. – 6 828 259,10</w:t>
            </w:r>
          </w:p>
        </w:tc>
      </w:tr>
      <w:tr w:rsidR="0000644B" w:rsidRPr="001B6A8E" w14:paraId="24C72C98" w14:textId="77777777" w:rsidTr="0082457E">
        <w:trPr>
          <w:jc w:val="center"/>
        </w:trPr>
        <w:tc>
          <w:tcPr>
            <w:tcW w:w="704" w:type="dxa"/>
            <w:shd w:val="clear" w:color="auto" w:fill="auto"/>
          </w:tcPr>
          <w:p w14:paraId="2F7E5842" w14:textId="77777777" w:rsidR="0000644B" w:rsidRPr="001B6A8E" w:rsidRDefault="0000644B" w:rsidP="0082457E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shd w:val="clear" w:color="auto" w:fill="auto"/>
          </w:tcPr>
          <w:p w14:paraId="1D0CAB54" w14:textId="77777777" w:rsidR="0000644B" w:rsidRPr="001B6A8E" w:rsidRDefault="0000644B" w:rsidP="0082457E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Zakładane efekty projektu wyrażone wskaźnikami rezult</w:t>
            </w:r>
            <w:r w:rsidR="007D264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atu i produktu dla naboru na</w:t>
            </w:r>
            <w:r w:rsidR="00525771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 xml:space="preserve"> 2019</w:t>
            </w: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 xml:space="preserve"> r.</w:t>
            </w:r>
          </w:p>
        </w:tc>
        <w:tc>
          <w:tcPr>
            <w:tcW w:w="6802" w:type="dxa"/>
            <w:shd w:val="clear" w:color="auto" w:fill="auto"/>
          </w:tcPr>
          <w:p w14:paraId="0A1576B5" w14:textId="77777777" w:rsidR="0000644B" w:rsidRPr="003A223C" w:rsidRDefault="0000644B" w:rsidP="0082457E">
            <w:pPr>
              <w:spacing w:before="60" w:after="60" w:line="276" w:lineRule="auto"/>
              <w:jc w:val="both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3A223C">
              <w:rPr>
                <w:rFonts w:eastAsia="Times New Roman" w:cs="Arial"/>
                <w:b/>
                <w:sz w:val="18"/>
                <w:szCs w:val="18"/>
                <w:lang w:eastAsia="pl-PL"/>
              </w:rPr>
              <w:t>WSKAŹNIKI REZULTATU BEZPOŚREDNIEGO:</w:t>
            </w:r>
          </w:p>
          <w:p w14:paraId="7477B247" w14:textId="77777777" w:rsidR="0000644B" w:rsidRPr="003A223C" w:rsidRDefault="00525771" w:rsidP="00525771">
            <w:pPr>
              <w:tabs>
                <w:tab w:val="left" w:pos="312"/>
              </w:tabs>
              <w:spacing w:before="60" w:after="60" w:line="276" w:lineRule="auto"/>
              <w:ind w:left="28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>Jw.</w:t>
            </w:r>
          </w:p>
          <w:p w14:paraId="2EFF344C" w14:textId="77777777" w:rsidR="0000644B" w:rsidRPr="003A223C" w:rsidRDefault="0000644B" w:rsidP="0082457E">
            <w:pPr>
              <w:spacing w:before="60" w:after="60" w:line="276" w:lineRule="auto"/>
              <w:jc w:val="both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3A223C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WSKAŹNIKI PRODUKTU: </w:t>
            </w:r>
          </w:p>
          <w:p w14:paraId="0F860DAC" w14:textId="77777777" w:rsidR="0000644B" w:rsidRPr="001B6A8E" w:rsidRDefault="00525771" w:rsidP="00525771">
            <w:pPr>
              <w:tabs>
                <w:tab w:val="left" w:pos="312"/>
              </w:tabs>
              <w:spacing w:before="60" w:after="60" w:line="276" w:lineRule="auto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>Jw.</w:t>
            </w:r>
          </w:p>
        </w:tc>
      </w:tr>
    </w:tbl>
    <w:p w14:paraId="08068409" w14:textId="77777777" w:rsidR="0000644B" w:rsidRPr="0000644B" w:rsidRDefault="0000644B" w:rsidP="007C7C3F">
      <w:pPr>
        <w:tabs>
          <w:tab w:val="left" w:pos="6105"/>
        </w:tabs>
        <w:rPr>
          <w:b/>
        </w:rPr>
      </w:pPr>
    </w:p>
    <w:sectPr w:rsidR="0000644B" w:rsidRPr="0000644B" w:rsidSect="00BE31EE">
      <w:headerReference w:type="default" r:id="rId8"/>
      <w:headerReference w:type="first" r:id="rId9"/>
      <w:footerReference w:type="first" r:id="rId10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D275D61" w16cid:durableId="1F27F167"/>
  <w16cid:commentId w16cid:paraId="21FE98AB" w16cid:durableId="1F27F168"/>
  <w16cid:commentId w16cid:paraId="602F39CA" w16cid:durableId="1F294079"/>
  <w16cid:commentId w16cid:paraId="42757392" w16cid:durableId="1F27F169"/>
  <w16cid:commentId w16cid:paraId="304A1FBA" w16cid:durableId="1F27F16A"/>
  <w16cid:commentId w16cid:paraId="64DA781F" w16cid:durableId="1F27F27C"/>
  <w16cid:commentId w16cid:paraId="7725FB3B" w16cid:durableId="1F27F16B"/>
  <w16cid:commentId w16cid:paraId="18BB1134" w16cid:durableId="1F27F16C"/>
  <w16cid:commentId w16cid:paraId="0FA29BA4" w16cid:durableId="1F27F16D"/>
  <w16cid:commentId w16cid:paraId="464D487E" w16cid:durableId="1F27F16E"/>
  <w16cid:commentId w16cid:paraId="26C055EF" w16cid:durableId="1F27F16F"/>
  <w16cid:commentId w16cid:paraId="4CD4C094" w16cid:durableId="1F27F170"/>
  <w16cid:commentId w16cid:paraId="0EF2B85E" w16cid:durableId="1F27F171"/>
  <w16cid:commentId w16cid:paraId="5C4A6880" w16cid:durableId="1F27F172"/>
  <w16cid:commentId w16cid:paraId="2EDF7F09" w16cid:durableId="1F27F173"/>
  <w16cid:commentId w16cid:paraId="24468671" w16cid:durableId="1F27F174"/>
  <w16cid:commentId w16cid:paraId="38C1A2A3" w16cid:durableId="1F27F175"/>
  <w16cid:commentId w16cid:paraId="4F194254" w16cid:durableId="1F27F176"/>
  <w16cid:commentId w16cid:paraId="3A5AA181" w16cid:durableId="1F27F177"/>
  <w16cid:commentId w16cid:paraId="3792A1B9" w16cid:durableId="1F27F178"/>
  <w16cid:commentId w16cid:paraId="55ED5CBD" w16cid:durableId="1F27F17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13FEDD" w14:textId="77777777" w:rsidR="008850D3" w:rsidRDefault="008850D3" w:rsidP="002E4C92">
      <w:pPr>
        <w:spacing w:after="0" w:line="240" w:lineRule="auto"/>
      </w:pPr>
      <w:r>
        <w:separator/>
      </w:r>
    </w:p>
  </w:endnote>
  <w:endnote w:type="continuationSeparator" w:id="0">
    <w:p w14:paraId="2BB6A6DD" w14:textId="77777777" w:rsidR="008850D3" w:rsidRDefault="008850D3" w:rsidP="002E4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569A9" w14:textId="77777777" w:rsidR="00BE31EE" w:rsidRDefault="00BE31E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DBD61D7" wp14:editId="455F6353">
          <wp:simplePos x="0" y="0"/>
          <wp:positionH relativeFrom="column">
            <wp:posOffset>609600</wp:posOffset>
          </wp:positionH>
          <wp:positionV relativeFrom="paragraph">
            <wp:posOffset>9401175</wp:posOffset>
          </wp:positionV>
          <wp:extent cx="6659880" cy="1143635"/>
          <wp:effectExtent l="0" t="0" r="7620" b="0"/>
          <wp:wrapTight wrapText="bothSides">
            <wp:wrapPolygon edited="0">
              <wp:start x="0" y="0"/>
              <wp:lineTo x="0" y="21228"/>
              <wp:lineTo x="21563" y="21228"/>
              <wp:lineTo x="21563" y="0"/>
              <wp:lineTo x="0" y="0"/>
            </wp:wrapPolygon>
          </wp:wrapTight>
          <wp:docPr id="1" name="Obraz 1" descr="EFSI z dopiskiem EFRR i EFS pro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 descr="EFSI z dopiskiem EFRR i EFS progra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9880" cy="1143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A2EF96" w14:textId="77777777" w:rsidR="008850D3" w:rsidRDefault="008850D3" w:rsidP="002E4C92">
      <w:pPr>
        <w:spacing w:after="0" w:line="240" w:lineRule="auto"/>
      </w:pPr>
      <w:r>
        <w:separator/>
      </w:r>
    </w:p>
  </w:footnote>
  <w:footnote w:type="continuationSeparator" w:id="0">
    <w:p w14:paraId="02B7285F" w14:textId="77777777" w:rsidR="008850D3" w:rsidRDefault="008850D3" w:rsidP="002E4C92">
      <w:pPr>
        <w:spacing w:after="0" w:line="240" w:lineRule="auto"/>
      </w:pPr>
      <w:r>
        <w:continuationSeparator/>
      </w:r>
    </w:p>
  </w:footnote>
  <w:footnote w:id="1">
    <w:p w14:paraId="77724868" w14:textId="77777777" w:rsidR="002E4C92" w:rsidRPr="007E5409" w:rsidRDefault="002E4C92" w:rsidP="002E4C92">
      <w:pPr>
        <w:pStyle w:val="Tekstprzypisudolnego"/>
        <w:jc w:val="both"/>
        <w:rPr>
          <w:sz w:val="16"/>
          <w:szCs w:val="16"/>
        </w:rPr>
      </w:pPr>
      <w:r w:rsidRPr="007E5409">
        <w:rPr>
          <w:rStyle w:val="Odwoanieprzypisudolnego"/>
          <w:sz w:val="16"/>
          <w:szCs w:val="16"/>
        </w:rPr>
        <w:footnoteRef/>
      </w:r>
      <w:r w:rsidRPr="007E5409">
        <w:rPr>
          <w:sz w:val="16"/>
          <w:szCs w:val="16"/>
        </w:rPr>
        <w:t xml:space="preserve"> </w:t>
      </w:r>
      <w:r w:rsidRPr="007E5409">
        <w:rPr>
          <w:bCs/>
          <w:sz w:val="16"/>
          <w:szCs w:val="16"/>
        </w:rPr>
        <w:t>W formacie:</w:t>
      </w:r>
      <w:r w:rsidRPr="007E5409">
        <w:rPr>
          <w:bCs/>
          <w:i/>
          <w:sz w:val="16"/>
          <w:szCs w:val="16"/>
        </w:rPr>
        <w:t xml:space="preserve"> nr porządkowy/nr działania/rok</w:t>
      </w:r>
      <w:r w:rsidRPr="007E5409">
        <w:rPr>
          <w:bCs/>
          <w:sz w:val="16"/>
          <w:szCs w:val="16"/>
        </w:rPr>
        <w:t>. Nr karty nie jest równoznaczny z numerem konkursu/naboru projektów pozakonkursowych.</w:t>
      </w:r>
    </w:p>
  </w:footnote>
  <w:footnote w:id="2">
    <w:p w14:paraId="7650B524" w14:textId="77777777" w:rsidR="003208A0" w:rsidRPr="009A5E4C" w:rsidRDefault="003208A0">
      <w:pPr>
        <w:pStyle w:val="Tekstprzypisudolnego"/>
        <w:rPr>
          <w:bCs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="009A5E4C" w:rsidRPr="009A5E4C">
        <w:rPr>
          <w:bCs/>
          <w:sz w:val="16"/>
          <w:szCs w:val="16"/>
        </w:rPr>
        <w:t>Kwota podana w EUR jest kwotą wynikającą z Kontraktu terytorialnego.</w:t>
      </w:r>
    </w:p>
  </w:footnote>
  <w:footnote w:id="3">
    <w:p w14:paraId="11420D8F" w14:textId="77777777" w:rsidR="002E4C92" w:rsidRPr="00841BD6" w:rsidRDefault="002E4C92" w:rsidP="002E4C92">
      <w:pPr>
        <w:pStyle w:val="Tekstprzypisudolnego"/>
        <w:jc w:val="both"/>
        <w:rPr>
          <w:b/>
          <w:sz w:val="16"/>
          <w:szCs w:val="16"/>
        </w:rPr>
      </w:pPr>
      <w:r w:rsidRPr="00841BD6">
        <w:rPr>
          <w:rStyle w:val="Odwoanieprzypisudolnego"/>
          <w:b/>
          <w:sz w:val="16"/>
          <w:szCs w:val="16"/>
        </w:rPr>
        <w:footnoteRef/>
      </w:r>
      <w:r w:rsidRPr="00841BD6">
        <w:rPr>
          <w:b/>
          <w:sz w:val="16"/>
          <w:szCs w:val="16"/>
        </w:rPr>
        <w:t xml:space="preserve"> </w:t>
      </w:r>
      <w:r w:rsidR="001B6A8E" w:rsidRPr="001B6A8E">
        <w:rPr>
          <w:b/>
          <w:sz w:val="16"/>
          <w:szCs w:val="16"/>
        </w:rPr>
        <w:t xml:space="preserve">Kwota podana w zł jest kwotą orientacyjną. Kwota środków przeznaczonych na dofinansowanie projektu zależeć będzie od aktualnego kursu EURO.  </w:t>
      </w:r>
    </w:p>
  </w:footnote>
  <w:footnote w:id="4">
    <w:p w14:paraId="2E0ED495" w14:textId="77777777" w:rsidR="002E4C92" w:rsidRPr="00183C53" w:rsidRDefault="002E4C92" w:rsidP="002E4C92">
      <w:pPr>
        <w:spacing w:after="0"/>
        <w:jc w:val="both"/>
        <w:rPr>
          <w:sz w:val="16"/>
          <w:szCs w:val="16"/>
        </w:rPr>
      </w:pPr>
      <w:r w:rsidRPr="00183C53">
        <w:rPr>
          <w:rStyle w:val="Odwoanieprzypisudolnego"/>
          <w:sz w:val="16"/>
          <w:szCs w:val="16"/>
        </w:rPr>
        <w:footnoteRef/>
      </w:r>
      <w:r w:rsidRPr="00183C53">
        <w:rPr>
          <w:sz w:val="16"/>
          <w:szCs w:val="16"/>
        </w:rPr>
        <w:t xml:space="preserve"> </w:t>
      </w:r>
      <w:r w:rsidRPr="00E40105">
        <w:rPr>
          <w:sz w:val="16"/>
          <w:szCs w:val="16"/>
        </w:rPr>
        <w:t xml:space="preserve">Definicja kryterium: Kryteria zerojedynkowe. Ocena spełnienia kryterium będzie polegała na przyznaniu wartości logicznych „TAK”, „NIE– do uzupełnienia/poprawy na etapie negocjacji”, „NIE DOTYCZY”. Kryteria indywidualne - weryfikowane w odniesieniu do danego projektu. Kryteria będą oceniane na etapie oceny formalno-merytorycznej. Kryteria zostaną zweryfikowane na podstawie zapisów we wniosku o dofinansowanie projektu. </w:t>
      </w:r>
      <w:r w:rsidRPr="00E31830">
        <w:rPr>
          <w:sz w:val="16"/>
          <w:szCs w:val="16"/>
        </w:rPr>
        <w:t xml:space="preserve">W trybie pozakonkursowym przewiduje się możliwość </w:t>
      </w:r>
      <w:r>
        <w:rPr>
          <w:sz w:val="16"/>
          <w:szCs w:val="16"/>
        </w:rPr>
        <w:t>poprawy projektu</w:t>
      </w:r>
      <w:r w:rsidRPr="00E31830">
        <w:rPr>
          <w:sz w:val="16"/>
          <w:szCs w:val="16"/>
        </w:rPr>
        <w:t xml:space="preserve"> w </w:t>
      </w:r>
      <w:r>
        <w:rPr>
          <w:sz w:val="16"/>
          <w:szCs w:val="16"/>
        </w:rPr>
        <w:t xml:space="preserve">trakcie jego </w:t>
      </w:r>
      <w:r w:rsidRPr="00E31830">
        <w:rPr>
          <w:sz w:val="16"/>
          <w:szCs w:val="16"/>
        </w:rPr>
        <w:t>oceny pod kątem spełniania kryteriów formalnych specyficznych.</w:t>
      </w:r>
    </w:p>
  </w:footnote>
  <w:footnote w:id="5">
    <w:p w14:paraId="35639332" w14:textId="4367EA67" w:rsidR="00DC7024" w:rsidRDefault="00DC7024" w:rsidP="00642A4B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sz w:val="16"/>
          <w:szCs w:val="16"/>
        </w:rPr>
        <w:t xml:space="preserve">W przypadku projektów składanych w trybie pozakonkursowym kryteria wskazane w tej części są kryteriami ogólnymi zerojedynkowymi. </w:t>
      </w:r>
      <w:r w:rsidR="007B51BA">
        <w:rPr>
          <w:sz w:val="16"/>
          <w:szCs w:val="16"/>
        </w:rPr>
        <w:br/>
      </w:r>
      <w:r w:rsidRPr="00642A4B">
        <w:rPr>
          <w:sz w:val="16"/>
          <w:szCs w:val="16"/>
        </w:rPr>
        <w:t>W trybie pozakonkursowym przewiduje się możliwość poprawy projektu w trakcie jego oceny.</w:t>
      </w:r>
      <w:r>
        <w:rPr>
          <w:sz w:val="18"/>
          <w:szCs w:val="18"/>
        </w:rPr>
        <w:t xml:space="preserve"> </w:t>
      </w:r>
      <w:r>
        <w:t xml:space="preserve">  </w:t>
      </w:r>
    </w:p>
  </w:footnote>
  <w:footnote w:id="6">
    <w:p w14:paraId="759F41FB" w14:textId="77777777" w:rsidR="0000644B" w:rsidRPr="00183C53" w:rsidRDefault="0000644B" w:rsidP="0000644B">
      <w:pPr>
        <w:spacing w:after="0"/>
        <w:jc w:val="both"/>
        <w:rPr>
          <w:sz w:val="16"/>
          <w:szCs w:val="16"/>
        </w:rPr>
      </w:pPr>
      <w:r w:rsidRPr="00183C53">
        <w:rPr>
          <w:rStyle w:val="Odwoanieprzypisudolnego"/>
          <w:sz w:val="16"/>
          <w:szCs w:val="16"/>
        </w:rPr>
        <w:footnoteRef/>
      </w:r>
      <w:r w:rsidRPr="00183C53">
        <w:rPr>
          <w:sz w:val="16"/>
          <w:szCs w:val="16"/>
        </w:rPr>
        <w:t xml:space="preserve"> </w:t>
      </w:r>
      <w:r w:rsidRPr="00183C53">
        <w:rPr>
          <w:b/>
          <w:sz w:val="16"/>
          <w:szCs w:val="16"/>
        </w:rPr>
        <w:t xml:space="preserve">Definicja kryterium: </w:t>
      </w:r>
      <w:r w:rsidRPr="00183C53">
        <w:rPr>
          <w:sz w:val="16"/>
          <w:szCs w:val="16"/>
        </w:rPr>
        <w:t xml:space="preserve">Kryteria punktowe. Kryteria indywidualne - weryfikowane w odniesieniu do danego projektu. Kryteria będą oceniane na etapie oceny </w:t>
      </w:r>
      <w:r w:rsidR="0049335F">
        <w:rPr>
          <w:sz w:val="16"/>
          <w:szCs w:val="16"/>
        </w:rPr>
        <w:t>formalno-</w:t>
      </w:r>
      <w:r w:rsidRPr="00183C53">
        <w:rPr>
          <w:sz w:val="16"/>
          <w:szCs w:val="16"/>
        </w:rPr>
        <w:t xml:space="preserve">merytorycznej. Kryteria zostaną zweryfikowane na podstawie zapisów we wniosku o dofinansowanie projektu. Wnioskodawca może zostać zobowiązany do uzasadnienia w treści wniosku spełnienia wybranych kryteriów. </w:t>
      </w:r>
      <w:r w:rsidRPr="00183C53">
        <w:rPr>
          <w:b/>
          <w:sz w:val="16"/>
          <w:szCs w:val="16"/>
        </w:rPr>
        <w:t xml:space="preserve">Opis znaczenia kryterium: </w:t>
      </w:r>
      <w:r w:rsidRPr="00183C53">
        <w:rPr>
          <w:sz w:val="16"/>
          <w:szCs w:val="16"/>
        </w:rPr>
        <w:t xml:space="preserve">Kryteria fakultatywne – spełnienie kryterium nie jest konieczne do przyznania dofinansowania (tj. przyznanie 0 punktów nie dyskwalifikuje z możliwości uzyskania dofinansowania). Ocena </w:t>
      </w:r>
      <w:r>
        <w:rPr>
          <w:sz w:val="16"/>
          <w:szCs w:val="16"/>
        </w:rPr>
        <w:t xml:space="preserve">spełnienia </w:t>
      </w:r>
      <w:r w:rsidRPr="00183C53">
        <w:rPr>
          <w:sz w:val="16"/>
          <w:szCs w:val="16"/>
        </w:rPr>
        <w:t>kryterium będzie polegała na:</w:t>
      </w:r>
    </w:p>
    <w:p w14:paraId="79B337E9" w14:textId="3F29CB02" w:rsidR="0000644B" w:rsidRPr="00183C53" w:rsidRDefault="0000644B" w:rsidP="0000644B">
      <w:pPr>
        <w:numPr>
          <w:ilvl w:val="0"/>
          <w:numId w:val="15"/>
        </w:numPr>
        <w:spacing w:after="0" w:line="276" w:lineRule="auto"/>
        <w:jc w:val="both"/>
        <w:rPr>
          <w:sz w:val="16"/>
          <w:szCs w:val="16"/>
        </w:rPr>
      </w:pPr>
      <w:r w:rsidRPr="00183C53">
        <w:rPr>
          <w:sz w:val="16"/>
          <w:szCs w:val="16"/>
        </w:rPr>
        <w:t xml:space="preserve">przyznaniu zdefiniowanej z góry liczby punktów zgodnej z </w:t>
      </w:r>
      <w:r w:rsidR="0049335F">
        <w:rPr>
          <w:sz w:val="16"/>
          <w:szCs w:val="16"/>
        </w:rPr>
        <w:t xml:space="preserve">właściwą uchwałą KM </w:t>
      </w:r>
      <w:r w:rsidRPr="00183C53">
        <w:rPr>
          <w:sz w:val="16"/>
          <w:szCs w:val="16"/>
        </w:rPr>
        <w:t xml:space="preserve"> – w przypadku spełnienia kryterium albo</w:t>
      </w:r>
    </w:p>
    <w:p w14:paraId="6B74DE0D" w14:textId="77777777" w:rsidR="0000644B" w:rsidRPr="00183C53" w:rsidRDefault="0000644B" w:rsidP="0000644B">
      <w:pPr>
        <w:numPr>
          <w:ilvl w:val="0"/>
          <w:numId w:val="15"/>
        </w:numPr>
        <w:spacing w:after="0" w:line="276" w:lineRule="auto"/>
        <w:jc w:val="both"/>
        <w:rPr>
          <w:sz w:val="16"/>
          <w:szCs w:val="16"/>
        </w:rPr>
      </w:pPr>
      <w:r w:rsidRPr="00183C53">
        <w:rPr>
          <w:sz w:val="16"/>
          <w:szCs w:val="16"/>
        </w:rPr>
        <w:t>przyznaniu 0 punktów – w przypadku niespełnienia kryterium.</w:t>
      </w:r>
    </w:p>
    <w:p w14:paraId="7D779506" w14:textId="77777777" w:rsidR="0000644B" w:rsidRPr="00183C53" w:rsidRDefault="0000644B" w:rsidP="0000644B">
      <w:pPr>
        <w:spacing w:after="0"/>
        <w:jc w:val="both"/>
        <w:rPr>
          <w:sz w:val="16"/>
          <w:szCs w:val="16"/>
        </w:rPr>
      </w:pPr>
      <w:r w:rsidRPr="00183C53">
        <w:rPr>
          <w:b/>
          <w:bCs/>
          <w:sz w:val="16"/>
          <w:szCs w:val="16"/>
        </w:rPr>
        <w:t>Maksymalna liczba punktów możliwych do uzyskania za kryteria premiujące: 40 punktów ogółem</w:t>
      </w:r>
      <w:r w:rsidRPr="00183C53" w:rsidDel="006678E5">
        <w:rPr>
          <w:sz w:val="16"/>
          <w:szCs w:val="16"/>
        </w:rPr>
        <w:t xml:space="preserve"> </w:t>
      </w:r>
    </w:p>
  </w:footnote>
  <w:footnote w:id="7">
    <w:p w14:paraId="6F9D1491" w14:textId="77777777" w:rsidR="0000644B" w:rsidRPr="00894E22" w:rsidRDefault="0000644B" w:rsidP="0000644B">
      <w:pPr>
        <w:pStyle w:val="Tekstprzypisudolnego"/>
        <w:jc w:val="both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Zidentyfikowanych w znaczeniu art. 48 ust. 3 Ustawy z dnia 11 lipca 2014 r. o zasadach realizacji programów w zakresie polityki spójności finansowanych w perspektywie finansowej 2014-2020.</w:t>
      </w:r>
    </w:p>
  </w:footnote>
  <w:footnote w:id="8">
    <w:p w14:paraId="782AF595" w14:textId="77777777" w:rsidR="0000644B" w:rsidRPr="00894E22" w:rsidRDefault="0000644B" w:rsidP="0000644B">
      <w:pPr>
        <w:pStyle w:val="Tekstprzypisudolnego"/>
        <w:jc w:val="both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Należy wskazać roboczą nazwę projektu albo skrótowo opisać istotę, zakres przedmiotowy projektu.</w:t>
      </w:r>
    </w:p>
  </w:footnote>
  <w:footnote w:id="9">
    <w:p w14:paraId="231C5F86" w14:textId="77777777" w:rsidR="0000644B" w:rsidRPr="00894E22" w:rsidRDefault="0000644B" w:rsidP="0000644B">
      <w:pPr>
        <w:pStyle w:val="Tekstprzypisudolnego"/>
        <w:jc w:val="both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Wymienionych w ustawie z dnia 20 kwietnia 2004 r. </w:t>
      </w:r>
      <w:r w:rsidRPr="00894E22">
        <w:rPr>
          <w:i/>
          <w:sz w:val="16"/>
          <w:szCs w:val="16"/>
        </w:rPr>
        <w:t>o promocji zatrudnienia i instytucjach rynku pracy</w:t>
      </w:r>
      <w:r w:rsidRPr="00894E22">
        <w:rPr>
          <w:sz w:val="16"/>
          <w:szCs w:val="16"/>
        </w:rPr>
        <w:t>, z wyłączeniem robót publicznych.</w:t>
      </w:r>
    </w:p>
  </w:footnote>
  <w:footnote w:id="10">
    <w:p w14:paraId="12895E0A" w14:textId="77777777" w:rsidR="0000644B" w:rsidRPr="00894E22" w:rsidRDefault="0000644B" w:rsidP="0000644B">
      <w:pPr>
        <w:pStyle w:val="Tekstprzypisudolnego"/>
        <w:jc w:val="both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Należy podać nazwę podmiotu, który dokonał zgłoszenia na podstawie przyjętej przez IZ procedury identyfikacji projektów pozakonkursowych zgodnie z Wytycznymi Ministra Infrastruktury i Rozwoju w zakresie trybów wyboru projektów na lata 2014-2020.</w:t>
      </w:r>
      <w:r w:rsidRPr="00894E22">
        <w:rPr>
          <w:sz w:val="16"/>
          <w:szCs w:val="16"/>
          <w:highlight w:val="yellow"/>
        </w:rPr>
        <w:t xml:space="preserve"> </w:t>
      </w:r>
    </w:p>
  </w:footnote>
  <w:footnote w:id="11">
    <w:p w14:paraId="3AE96E9D" w14:textId="77777777" w:rsidR="0000644B" w:rsidRPr="00894E22" w:rsidRDefault="0000644B" w:rsidP="0000644B">
      <w:pPr>
        <w:pStyle w:val="Tekstprzypisudolnego"/>
        <w:jc w:val="both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Data identyfikacji nie może być późniejsza niż data zamieszczenia projektu w niniejszym wykazie.</w:t>
      </w:r>
    </w:p>
  </w:footnote>
  <w:footnote w:id="12">
    <w:p w14:paraId="284553BB" w14:textId="77777777" w:rsidR="0000644B" w:rsidRPr="00894E22" w:rsidRDefault="0000644B" w:rsidP="0000644B">
      <w:pPr>
        <w:pStyle w:val="Tekstprzypisudolnego"/>
        <w:jc w:val="both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Jednoznacznie określony podmiot, który zostanie wezwany przez właściwą instytucję do złożenia wniosku o dofinansowanie danego projektu. </w:t>
      </w:r>
    </w:p>
  </w:footnote>
  <w:footnote w:id="13">
    <w:p w14:paraId="06A9E67B" w14:textId="77777777" w:rsidR="0000644B" w:rsidRPr="00894E22" w:rsidRDefault="0000644B" w:rsidP="0000644B">
      <w:pPr>
        <w:pStyle w:val="Tekstprzypisudolnego"/>
        <w:jc w:val="both"/>
        <w:rPr>
          <w:b/>
          <w:sz w:val="16"/>
          <w:szCs w:val="16"/>
        </w:rPr>
      </w:pPr>
      <w:r w:rsidRPr="00894E22">
        <w:rPr>
          <w:rStyle w:val="Odwoanieprzypisudolnego"/>
          <w:b/>
          <w:sz w:val="16"/>
          <w:szCs w:val="16"/>
        </w:rPr>
        <w:footnoteRef/>
      </w:r>
      <w:r w:rsidRPr="00894E22">
        <w:rPr>
          <w:b/>
          <w:sz w:val="16"/>
          <w:szCs w:val="16"/>
        </w:rPr>
        <w:t xml:space="preserve"> Kwota podana w zł jest kwotą orientacyjną przel</w:t>
      </w:r>
      <w:r w:rsidR="007D264E">
        <w:rPr>
          <w:b/>
          <w:sz w:val="16"/>
          <w:szCs w:val="16"/>
        </w:rPr>
        <w:t>iczoną wg kursu obowiązującego w lipcu 2018</w:t>
      </w:r>
      <w:r w:rsidRPr="00894E22">
        <w:rPr>
          <w:b/>
          <w:sz w:val="16"/>
          <w:szCs w:val="16"/>
        </w:rPr>
        <w:t xml:space="preserve"> r.</w:t>
      </w:r>
    </w:p>
  </w:footnote>
  <w:footnote w:id="14">
    <w:p w14:paraId="3EFBC357" w14:textId="77777777" w:rsidR="0000644B" w:rsidRPr="00894E22" w:rsidRDefault="0000644B" w:rsidP="0000644B">
      <w:pPr>
        <w:pStyle w:val="Tekstprzypisudolnego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Jw.</w:t>
      </w:r>
    </w:p>
  </w:footnote>
  <w:footnote w:id="15">
    <w:p w14:paraId="5B81C575" w14:textId="77777777" w:rsidR="0000644B" w:rsidRPr="00894E22" w:rsidRDefault="0000644B" w:rsidP="0000644B">
      <w:pPr>
        <w:pStyle w:val="Tekstprzypisudolnego"/>
        <w:jc w:val="both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Należy wybrać odpowiednie oznaczenie tzn. T – duży projekt transportowy (koszty kwalifikowalne większe niż 75 mln €), I – inne/pozostałe projekty duże (koszty kwalifikowalne większe niż 50 mln €), ND – nie dotyczy, gdyż nie spełnia definicji dużego projektu.</w:t>
      </w:r>
    </w:p>
  </w:footnote>
  <w:footnote w:id="16">
    <w:p w14:paraId="1C810614" w14:textId="77777777" w:rsidR="0000644B" w:rsidRPr="00894E22" w:rsidRDefault="0000644B" w:rsidP="0000644B">
      <w:pPr>
        <w:pStyle w:val="Tekstprzypisudolnego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</w:t>
      </w:r>
      <w:r w:rsidRPr="00894E22">
        <w:rPr>
          <w:b/>
          <w:sz w:val="16"/>
          <w:szCs w:val="16"/>
        </w:rPr>
        <w:t xml:space="preserve">Kwota podana w zł jest kwotą orientacyjną przeliczoną wg kursu obowiązującego </w:t>
      </w:r>
      <w:r>
        <w:rPr>
          <w:b/>
          <w:sz w:val="16"/>
          <w:szCs w:val="16"/>
        </w:rPr>
        <w:t>we wrześniu</w:t>
      </w:r>
      <w:r w:rsidRPr="00894E22">
        <w:rPr>
          <w:b/>
          <w:sz w:val="16"/>
          <w:szCs w:val="16"/>
        </w:rPr>
        <w:t xml:space="preserve"> 2017 r.</w:t>
      </w:r>
    </w:p>
  </w:footnote>
  <w:footnote w:id="17">
    <w:p w14:paraId="1CD2E850" w14:textId="77777777" w:rsidR="0000644B" w:rsidRPr="00B55EF5" w:rsidRDefault="0000644B" w:rsidP="0000644B">
      <w:pPr>
        <w:pStyle w:val="Tekstprzypisudolnego"/>
        <w:jc w:val="both"/>
        <w:rPr>
          <w:sz w:val="16"/>
          <w:szCs w:val="16"/>
        </w:rPr>
      </w:pPr>
      <w:r w:rsidRPr="00B55EF5">
        <w:rPr>
          <w:rStyle w:val="Odwoanieprzypisudolnego"/>
          <w:sz w:val="16"/>
          <w:szCs w:val="16"/>
        </w:rPr>
        <w:footnoteRef/>
      </w:r>
      <w:r w:rsidRPr="00B55EF5">
        <w:rPr>
          <w:sz w:val="16"/>
          <w:szCs w:val="16"/>
        </w:rPr>
        <w:t xml:space="preserve"> Zakładana przez IZ data złożenia przez wnioskodawcę wniosku o dofinansowanie projektu – data ta nie jest równoznaczna z datą wezwania, o którym mowa w art. 48 ust.1 Ustawy.</w:t>
      </w:r>
    </w:p>
  </w:footnote>
  <w:footnote w:id="18">
    <w:p w14:paraId="6226FDA2" w14:textId="77777777" w:rsidR="0000644B" w:rsidRPr="00B55EF5" w:rsidRDefault="0000644B" w:rsidP="0000644B">
      <w:pPr>
        <w:pStyle w:val="Tekstprzypisudolnego"/>
        <w:jc w:val="both"/>
        <w:rPr>
          <w:sz w:val="16"/>
          <w:szCs w:val="16"/>
        </w:rPr>
      </w:pPr>
      <w:r w:rsidRPr="00B55EF5">
        <w:rPr>
          <w:rStyle w:val="Odwoanieprzypisudolnego"/>
          <w:sz w:val="16"/>
          <w:szCs w:val="16"/>
        </w:rPr>
        <w:footnoteRef/>
      </w:r>
      <w:r w:rsidRPr="00B55EF5">
        <w:rPr>
          <w:sz w:val="16"/>
          <w:szCs w:val="16"/>
        </w:rPr>
        <w:t xml:space="preserve"> Przewidywana wartość wskaźnika lub wskaźników, z katalogu wskaźników przypisanych do danego działania lub poddziałania, która zostanie osiągnięta dzięki realizacji projektu.</w:t>
      </w:r>
    </w:p>
  </w:footnote>
  <w:footnote w:id="19">
    <w:p w14:paraId="0CDD0F04" w14:textId="77777777" w:rsidR="0000644B" w:rsidRPr="000764BF" w:rsidRDefault="0000644B" w:rsidP="0000644B">
      <w:pPr>
        <w:pStyle w:val="Tekstprzypisudolnego"/>
        <w:rPr>
          <w:sz w:val="16"/>
          <w:szCs w:val="16"/>
        </w:rPr>
      </w:pPr>
      <w:r w:rsidRPr="000764BF">
        <w:rPr>
          <w:rStyle w:val="Odwoanieprzypisudolnego"/>
          <w:sz w:val="16"/>
          <w:szCs w:val="16"/>
        </w:rPr>
        <w:footnoteRef/>
      </w:r>
      <w:r w:rsidRPr="000764BF">
        <w:rPr>
          <w:sz w:val="16"/>
          <w:szCs w:val="16"/>
        </w:rPr>
        <w:t xml:space="preserve"> O ile nie został wskazany w programie operacyjnym.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2D43E5" w14:textId="3590FA17" w:rsidR="009B370F" w:rsidRDefault="009B370F" w:rsidP="00642A4B">
    <w:pPr>
      <w:pStyle w:val="Nagwek"/>
      <w:tabs>
        <w:tab w:val="clear" w:pos="4536"/>
      </w:tabs>
      <w:ind w:left="4820"/>
    </w:pPr>
    <w:r w:rsidRPr="00B46F1B">
      <w:rPr>
        <w:sz w:val="18"/>
        <w:szCs w:val="18"/>
      </w:rPr>
      <w:t>Załącznik do Uchwały nr ………….Komitetu Monitorującego Regionalny Program Operacyjny Województwa Lubelskiego na lata 2014-2020 z dnia ………………………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F553E" w14:textId="77777777" w:rsidR="00BE31EE" w:rsidRDefault="00BE31EE" w:rsidP="00BE31EE">
    <w:pPr>
      <w:pStyle w:val="Nagwek"/>
      <w:tabs>
        <w:tab w:val="clear" w:pos="4536"/>
        <w:tab w:val="clear" w:pos="9072"/>
        <w:tab w:val="center" w:pos="6379"/>
      </w:tabs>
      <w:ind w:left="4820" w:right="-709"/>
      <w:jc w:val="both"/>
    </w:pPr>
    <w:r w:rsidRPr="00B46F1B">
      <w:rPr>
        <w:sz w:val="18"/>
        <w:szCs w:val="18"/>
      </w:rPr>
      <w:t>Załącznik do Uchwały nr ………….Komitetu Monitorującego Regionalny Program Operacyjny Województwa Lubelskiego na lata 2014-2020 z dnia ………………………</w:t>
    </w:r>
  </w:p>
  <w:p w14:paraId="4245E8BD" w14:textId="77777777" w:rsidR="00BE31EE" w:rsidRDefault="00BE31E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36EB"/>
    <w:multiLevelType w:val="hybridMultilevel"/>
    <w:tmpl w:val="CB423BAA"/>
    <w:lvl w:ilvl="0" w:tplc="F454CDE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E624A"/>
    <w:multiLevelType w:val="hybridMultilevel"/>
    <w:tmpl w:val="9B882298"/>
    <w:lvl w:ilvl="0" w:tplc="13E4839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20876"/>
    <w:multiLevelType w:val="hybridMultilevel"/>
    <w:tmpl w:val="A5AC5BE8"/>
    <w:lvl w:ilvl="0" w:tplc="65341338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16FD9"/>
    <w:multiLevelType w:val="hybridMultilevel"/>
    <w:tmpl w:val="758876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B3183992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11041"/>
    <w:multiLevelType w:val="hybridMultilevel"/>
    <w:tmpl w:val="C2ACDF2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573668"/>
    <w:multiLevelType w:val="hybridMultilevel"/>
    <w:tmpl w:val="C6CE4A48"/>
    <w:lvl w:ilvl="0" w:tplc="FB0C868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93C86"/>
    <w:multiLevelType w:val="hybridMultilevel"/>
    <w:tmpl w:val="0A4C62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17EF6"/>
    <w:multiLevelType w:val="hybridMultilevel"/>
    <w:tmpl w:val="F8906F2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FD7236"/>
    <w:multiLevelType w:val="hybridMultilevel"/>
    <w:tmpl w:val="9D5446DE"/>
    <w:lvl w:ilvl="0" w:tplc="458A1B64">
      <w:start w:val="1"/>
      <w:numFmt w:val="lowerLetter"/>
      <w:lvlText w:val="%1)"/>
      <w:lvlJc w:val="left"/>
      <w:pPr>
        <w:ind w:left="720" w:hanging="360"/>
      </w:pPr>
      <w:rPr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71375"/>
    <w:multiLevelType w:val="hybridMultilevel"/>
    <w:tmpl w:val="0A385910"/>
    <w:lvl w:ilvl="0" w:tplc="1696BD84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10" w15:restartNumberingAfterBreak="0">
    <w:nsid w:val="276911B9"/>
    <w:multiLevelType w:val="hybridMultilevel"/>
    <w:tmpl w:val="58C034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41B78"/>
    <w:multiLevelType w:val="hybridMultilevel"/>
    <w:tmpl w:val="CB423BAA"/>
    <w:lvl w:ilvl="0" w:tplc="F454CDE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DA011A"/>
    <w:multiLevelType w:val="hybridMultilevel"/>
    <w:tmpl w:val="512424EE"/>
    <w:lvl w:ilvl="0" w:tplc="2050007E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7212BA3"/>
    <w:multiLevelType w:val="hybridMultilevel"/>
    <w:tmpl w:val="2C9CB7AE"/>
    <w:lvl w:ilvl="0" w:tplc="1A7EDBC6">
      <w:start w:val="1"/>
      <w:numFmt w:val="decimal"/>
      <w:lvlText w:val="%1)"/>
      <w:lvlJc w:val="left"/>
      <w:pPr>
        <w:ind w:left="1276" w:firstLine="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-353" w:hanging="360"/>
      </w:pPr>
    </w:lvl>
    <w:lvl w:ilvl="2" w:tplc="0415001B" w:tentative="1">
      <w:start w:val="1"/>
      <w:numFmt w:val="lowerRoman"/>
      <w:lvlText w:val="%3."/>
      <w:lvlJc w:val="right"/>
      <w:pPr>
        <w:ind w:left="367" w:hanging="180"/>
      </w:pPr>
    </w:lvl>
    <w:lvl w:ilvl="3" w:tplc="0415000F" w:tentative="1">
      <w:start w:val="1"/>
      <w:numFmt w:val="decimal"/>
      <w:lvlText w:val="%4."/>
      <w:lvlJc w:val="left"/>
      <w:pPr>
        <w:ind w:left="1087" w:hanging="360"/>
      </w:pPr>
    </w:lvl>
    <w:lvl w:ilvl="4" w:tplc="04150019" w:tentative="1">
      <w:start w:val="1"/>
      <w:numFmt w:val="lowerLetter"/>
      <w:lvlText w:val="%5."/>
      <w:lvlJc w:val="left"/>
      <w:pPr>
        <w:ind w:left="1807" w:hanging="360"/>
      </w:pPr>
    </w:lvl>
    <w:lvl w:ilvl="5" w:tplc="0415001B" w:tentative="1">
      <w:start w:val="1"/>
      <w:numFmt w:val="lowerRoman"/>
      <w:lvlText w:val="%6."/>
      <w:lvlJc w:val="right"/>
      <w:pPr>
        <w:ind w:left="2527" w:hanging="180"/>
      </w:pPr>
    </w:lvl>
    <w:lvl w:ilvl="6" w:tplc="0415000F" w:tentative="1">
      <w:start w:val="1"/>
      <w:numFmt w:val="decimal"/>
      <w:lvlText w:val="%7."/>
      <w:lvlJc w:val="left"/>
      <w:pPr>
        <w:ind w:left="3247" w:hanging="360"/>
      </w:pPr>
    </w:lvl>
    <w:lvl w:ilvl="7" w:tplc="04150019" w:tentative="1">
      <w:start w:val="1"/>
      <w:numFmt w:val="lowerLetter"/>
      <w:lvlText w:val="%8."/>
      <w:lvlJc w:val="left"/>
      <w:pPr>
        <w:ind w:left="3967" w:hanging="360"/>
      </w:pPr>
    </w:lvl>
    <w:lvl w:ilvl="8" w:tplc="0415001B" w:tentative="1">
      <w:start w:val="1"/>
      <w:numFmt w:val="lowerRoman"/>
      <w:lvlText w:val="%9."/>
      <w:lvlJc w:val="right"/>
      <w:pPr>
        <w:ind w:left="4687" w:hanging="180"/>
      </w:pPr>
    </w:lvl>
  </w:abstractNum>
  <w:abstractNum w:abstractNumId="14" w15:restartNumberingAfterBreak="0">
    <w:nsid w:val="41403C9F"/>
    <w:multiLevelType w:val="hybridMultilevel"/>
    <w:tmpl w:val="83F9EC8D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4603A51"/>
    <w:multiLevelType w:val="hybridMultilevel"/>
    <w:tmpl w:val="D63C57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261903"/>
    <w:multiLevelType w:val="hybridMultilevel"/>
    <w:tmpl w:val="CB423BAA"/>
    <w:lvl w:ilvl="0" w:tplc="F454CDE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9349B3"/>
    <w:multiLevelType w:val="hybridMultilevel"/>
    <w:tmpl w:val="D062FA1A"/>
    <w:lvl w:ilvl="0" w:tplc="4988760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093748"/>
    <w:multiLevelType w:val="hybridMultilevel"/>
    <w:tmpl w:val="CB423BAA"/>
    <w:lvl w:ilvl="0" w:tplc="F454CDE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36171A"/>
    <w:multiLevelType w:val="hybridMultilevel"/>
    <w:tmpl w:val="4CB63D46"/>
    <w:lvl w:ilvl="0" w:tplc="2EF27BD0">
      <w:start w:val="1"/>
      <w:numFmt w:val="lowerLetter"/>
      <w:lvlText w:val="%1)"/>
      <w:lvlJc w:val="left"/>
      <w:pPr>
        <w:ind w:left="841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61" w:hanging="360"/>
      </w:pPr>
    </w:lvl>
    <w:lvl w:ilvl="2" w:tplc="0415001B" w:tentative="1">
      <w:start w:val="1"/>
      <w:numFmt w:val="lowerRoman"/>
      <w:lvlText w:val="%3."/>
      <w:lvlJc w:val="right"/>
      <w:pPr>
        <w:ind w:left="2281" w:hanging="180"/>
      </w:pPr>
    </w:lvl>
    <w:lvl w:ilvl="3" w:tplc="0415000F" w:tentative="1">
      <w:start w:val="1"/>
      <w:numFmt w:val="decimal"/>
      <w:lvlText w:val="%4."/>
      <w:lvlJc w:val="left"/>
      <w:pPr>
        <w:ind w:left="3001" w:hanging="360"/>
      </w:pPr>
    </w:lvl>
    <w:lvl w:ilvl="4" w:tplc="04150019" w:tentative="1">
      <w:start w:val="1"/>
      <w:numFmt w:val="lowerLetter"/>
      <w:lvlText w:val="%5."/>
      <w:lvlJc w:val="left"/>
      <w:pPr>
        <w:ind w:left="3721" w:hanging="360"/>
      </w:pPr>
    </w:lvl>
    <w:lvl w:ilvl="5" w:tplc="0415001B" w:tentative="1">
      <w:start w:val="1"/>
      <w:numFmt w:val="lowerRoman"/>
      <w:lvlText w:val="%6."/>
      <w:lvlJc w:val="right"/>
      <w:pPr>
        <w:ind w:left="4441" w:hanging="180"/>
      </w:pPr>
    </w:lvl>
    <w:lvl w:ilvl="6" w:tplc="0415000F" w:tentative="1">
      <w:start w:val="1"/>
      <w:numFmt w:val="decimal"/>
      <w:lvlText w:val="%7."/>
      <w:lvlJc w:val="left"/>
      <w:pPr>
        <w:ind w:left="5161" w:hanging="360"/>
      </w:pPr>
    </w:lvl>
    <w:lvl w:ilvl="7" w:tplc="04150019" w:tentative="1">
      <w:start w:val="1"/>
      <w:numFmt w:val="lowerLetter"/>
      <w:lvlText w:val="%8."/>
      <w:lvlJc w:val="left"/>
      <w:pPr>
        <w:ind w:left="5881" w:hanging="360"/>
      </w:pPr>
    </w:lvl>
    <w:lvl w:ilvl="8" w:tplc="0415001B" w:tentative="1">
      <w:start w:val="1"/>
      <w:numFmt w:val="lowerRoman"/>
      <w:lvlText w:val="%9."/>
      <w:lvlJc w:val="right"/>
      <w:pPr>
        <w:ind w:left="6601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13"/>
  </w:num>
  <w:num w:numId="5">
    <w:abstractNumId w:val="8"/>
  </w:num>
  <w:num w:numId="6">
    <w:abstractNumId w:val="9"/>
  </w:num>
  <w:num w:numId="7">
    <w:abstractNumId w:val="17"/>
  </w:num>
  <w:num w:numId="8">
    <w:abstractNumId w:val="3"/>
  </w:num>
  <w:num w:numId="9">
    <w:abstractNumId w:val="4"/>
  </w:num>
  <w:num w:numId="10">
    <w:abstractNumId w:val="15"/>
  </w:num>
  <w:num w:numId="11">
    <w:abstractNumId w:val="12"/>
  </w:num>
  <w:num w:numId="12">
    <w:abstractNumId w:val="7"/>
  </w:num>
  <w:num w:numId="13">
    <w:abstractNumId w:val="5"/>
  </w:num>
  <w:num w:numId="14">
    <w:abstractNumId w:val="19"/>
  </w:num>
  <w:num w:numId="15">
    <w:abstractNumId w:val="6"/>
  </w:num>
  <w:num w:numId="16">
    <w:abstractNumId w:val="18"/>
  </w:num>
  <w:num w:numId="17">
    <w:abstractNumId w:val="0"/>
  </w:num>
  <w:num w:numId="18">
    <w:abstractNumId w:val="11"/>
  </w:num>
  <w:num w:numId="19">
    <w:abstractNumId w:val="16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C92"/>
    <w:rsid w:val="0000644B"/>
    <w:rsid w:val="00044207"/>
    <w:rsid w:val="000769D5"/>
    <w:rsid w:val="00076E59"/>
    <w:rsid w:val="0008348E"/>
    <w:rsid w:val="00090DFB"/>
    <w:rsid w:val="000A4C40"/>
    <w:rsid w:val="000B32A6"/>
    <w:rsid w:val="00107066"/>
    <w:rsid w:val="00126C10"/>
    <w:rsid w:val="0014707D"/>
    <w:rsid w:val="001541B0"/>
    <w:rsid w:val="00176CF8"/>
    <w:rsid w:val="00184D68"/>
    <w:rsid w:val="00187CF9"/>
    <w:rsid w:val="00194D65"/>
    <w:rsid w:val="001B4E1B"/>
    <w:rsid w:val="001B6A8E"/>
    <w:rsid w:val="001E528A"/>
    <w:rsid w:val="0021141B"/>
    <w:rsid w:val="00213A72"/>
    <w:rsid w:val="0021492C"/>
    <w:rsid w:val="0024257B"/>
    <w:rsid w:val="0027454E"/>
    <w:rsid w:val="00282175"/>
    <w:rsid w:val="00285811"/>
    <w:rsid w:val="002A256A"/>
    <w:rsid w:val="002C465A"/>
    <w:rsid w:val="002C5091"/>
    <w:rsid w:val="002C60A7"/>
    <w:rsid w:val="002D6DE3"/>
    <w:rsid w:val="002E4C92"/>
    <w:rsid w:val="00300A68"/>
    <w:rsid w:val="00303AC6"/>
    <w:rsid w:val="003203E7"/>
    <w:rsid w:val="003208A0"/>
    <w:rsid w:val="0033457D"/>
    <w:rsid w:val="003367A6"/>
    <w:rsid w:val="00344450"/>
    <w:rsid w:val="00356DE3"/>
    <w:rsid w:val="003A09A6"/>
    <w:rsid w:val="003A223C"/>
    <w:rsid w:val="003A3F87"/>
    <w:rsid w:val="003A6FD2"/>
    <w:rsid w:val="003B53B5"/>
    <w:rsid w:val="004079F5"/>
    <w:rsid w:val="00410A1E"/>
    <w:rsid w:val="00421BA2"/>
    <w:rsid w:val="00444464"/>
    <w:rsid w:val="00480347"/>
    <w:rsid w:val="0048337C"/>
    <w:rsid w:val="00484C8F"/>
    <w:rsid w:val="0049335F"/>
    <w:rsid w:val="004B6891"/>
    <w:rsid w:val="004C5A4A"/>
    <w:rsid w:val="004D0518"/>
    <w:rsid w:val="004F6E35"/>
    <w:rsid w:val="00525771"/>
    <w:rsid w:val="00534B50"/>
    <w:rsid w:val="0054200A"/>
    <w:rsid w:val="005539D6"/>
    <w:rsid w:val="00561D8B"/>
    <w:rsid w:val="00573B22"/>
    <w:rsid w:val="005B67A4"/>
    <w:rsid w:val="005D1422"/>
    <w:rsid w:val="005D2744"/>
    <w:rsid w:val="005D5055"/>
    <w:rsid w:val="005E060A"/>
    <w:rsid w:val="005E3F2D"/>
    <w:rsid w:val="005F4C65"/>
    <w:rsid w:val="006002C7"/>
    <w:rsid w:val="006168FA"/>
    <w:rsid w:val="00624C7C"/>
    <w:rsid w:val="00631648"/>
    <w:rsid w:val="00642A4B"/>
    <w:rsid w:val="006767D1"/>
    <w:rsid w:val="00685706"/>
    <w:rsid w:val="00692036"/>
    <w:rsid w:val="006B0025"/>
    <w:rsid w:val="006B4B96"/>
    <w:rsid w:val="006B73E1"/>
    <w:rsid w:val="006C5180"/>
    <w:rsid w:val="006D1B1F"/>
    <w:rsid w:val="006F0EA3"/>
    <w:rsid w:val="006F7596"/>
    <w:rsid w:val="00707495"/>
    <w:rsid w:val="0071440B"/>
    <w:rsid w:val="0073650D"/>
    <w:rsid w:val="0075335F"/>
    <w:rsid w:val="00762071"/>
    <w:rsid w:val="00764233"/>
    <w:rsid w:val="00770130"/>
    <w:rsid w:val="00790CB3"/>
    <w:rsid w:val="007B5065"/>
    <w:rsid w:val="007B51BA"/>
    <w:rsid w:val="007C7C3F"/>
    <w:rsid w:val="007D0C77"/>
    <w:rsid w:val="007D264E"/>
    <w:rsid w:val="00824C36"/>
    <w:rsid w:val="008365F5"/>
    <w:rsid w:val="00876A35"/>
    <w:rsid w:val="00876F9C"/>
    <w:rsid w:val="008850D3"/>
    <w:rsid w:val="008B46B8"/>
    <w:rsid w:val="008C35B2"/>
    <w:rsid w:val="008D1787"/>
    <w:rsid w:val="0095402A"/>
    <w:rsid w:val="00961E38"/>
    <w:rsid w:val="009A5E4C"/>
    <w:rsid w:val="009B1A28"/>
    <w:rsid w:val="009B27D0"/>
    <w:rsid w:val="009B370F"/>
    <w:rsid w:val="009C6F72"/>
    <w:rsid w:val="009D4C00"/>
    <w:rsid w:val="009F7E24"/>
    <w:rsid w:val="00A216E5"/>
    <w:rsid w:val="00A97B3D"/>
    <w:rsid w:val="00AB4BB8"/>
    <w:rsid w:val="00AB68F5"/>
    <w:rsid w:val="00AC000A"/>
    <w:rsid w:val="00AC4B6A"/>
    <w:rsid w:val="00AE2ADD"/>
    <w:rsid w:val="00AE73E2"/>
    <w:rsid w:val="00B1175D"/>
    <w:rsid w:val="00B953BD"/>
    <w:rsid w:val="00BC2263"/>
    <w:rsid w:val="00BE31EE"/>
    <w:rsid w:val="00BE7DAE"/>
    <w:rsid w:val="00C5062F"/>
    <w:rsid w:val="00C72B0A"/>
    <w:rsid w:val="00C93FA2"/>
    <w:rsid w:val="00CA5908"/>
    <w:rsid w:val="00CA65C3"/>
    <w:rsid w:val="00CD41A4"/>
    <w:rsid w:val="00CF66C4"/>
    <w:rsid w:val="00CF73D0"/>
    <w:rsid w:val="00D431DD"/>
    <w:rsid w:val="00D43CF8"/>
    <w:rsid w:val="00DA5318"/>
    <w:rsid w:val="00DC7024"/>
    <w:rsid w:val="00DD7E69"/>
    <w:rsid w:val="00DF69EE"/>
    <w:rsid w:val="00E1254B"/>
    <w:rsid w:val="00E257C9"/>
    <w:rsid w:val="00E617B4"/>
    <w:rsid w:val="00EB3D49"/>
    <w:rsid w:val="00EC4EF3"/>
    <w:rsid w:val="00EC5690"/>
    <w:rsid w:val="00F24B80"/>
    <w:rsid w:val="00F62ED0"/>
    <w:rsid w:val="00F77513"/>
    <w:rsid w:val="00F81702"/>
    <w:rsid w:val="00F963BD"/>
    <w:rsid w:val="00FE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AF8B005"/>
  <w15:docId w15:val="{F077BC4F-C045-4EB9-8051-04F207F98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2E4C92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E4C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E4C9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o,fn,Znak Zn,Podrozdział,F"/>
    <w:basedOn w:val="Normalny"/>
    <w:link w:val="TekstprzypisudolnegoZnak"/>
    <w:unhideWhenUsed/>
    <w:qFormat/>
    <w:rsid w:val="002E4C9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o Znak"/>
    <w:basedOn w:val="Domylnaczcionkaakapitu"/>
    <w:link w:val="Tekstprzypisudolnego"/>
    <w:rsid w:val="002E4C92"/>
    <w:rPr>
      <w:sz w:val="20"/>
      <w:szCs w:val="20"/>
    </w:rPr>
  </w:style>
  <w:style w:type="character" w:styleId="Odwoanieprzypisudolnego">
    <w:name w:val="footnote reference"/>
    <w:aliases w:val="Footnote Reference Number,Appel note de bas de p,Odwołanie przypisu,Footnote symbol,Nota,BVI fnr,SUPERS,Footnote reference number,note TESI,Footnote Reference Superscript,EN Footnote Reference,Footnote number,FZ,Ref,number,fr"/>
    <w:uiPriority w:val="99"/>
    <w:unhideWhenUsed/>
    <w:rsid w:val="002E4C92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2E4C9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unhideWhenUsed/>
    <w:rsid w:val="002E4C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E4C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E4C92"/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locked/>
    <w:rsid w:val="002E4C92"/>
  </w:style>
  <w:style w:type="paragraph" w:styleId="Tekstdymka">
    <w:name w:val="Balloon Text"/>
    <w:basedOn w:val="Normalny"/>
    <w:link w:val="TekstdymkaZnak"/>
    <w:uiPriority w:val="99"/>
    <w:semiHidden/>
    <w:unhideWhenUsed/>
    <w:rsid w:val="002E4C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C9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E4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4C92"/>
  </w:style>
  <w:style w:type="paragraph" w:styleId="Stopka">
    <w:name w:val="footer"/>
    <w:basedOn w:val="Normalny"/>
    <w:link w:val="StopkaZnak"/>
    <w:uiPriority w:val="99"/>
    <w:unhideWhenUsed/>
    <w:rsid w:val="002E4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4C9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B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B1F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85811"/>
    <w:pPr>
      <w:spacing w:after="0" w:line="240" w:lineRule="auto"/>
    </w:pPr>
  </w:style>
  <w:style w:type="paragraph" w:customStyle="1" w:styleId="Default">
    <w:name w:val="Default"/>
    <w:rsid w:val="0000644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24C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9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21B54-19F2-4BC2-97F6-15DECF533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2412</Words>
  <Characters>14475</Characters>
  <Application>Microsoft Office Word</Application>
  <DocSecurity>4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Radosław Dąbrowski</dc:creator>
  <cp:lastModifiedBy>OSR/DZ RPO</cp:lastModifiedBy>
  <cp:revision>2</cp:revision>
  <cp:lastPrinted>2018-08-24T06:12:00Z</cp:lastPrinted>
  <dcterms:created xsi:type="dcterms:W3CDTF">2018-08-24T12:29:00Z</dcterms:created>
  <dcterms:modified xsi:type="dcterms:W3CDTF">2018-08-24T12:29:00Z</dcterms:modified>
</cp:coreProperties>
</file>