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767ED" w:rsidRPr="00D767ED" w:rsidRDefault="00D767ED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767ED">
        <w:rPr>
          <w:rFonts w:asciiTheme="minorHAnsi" w:hAnsiTheme="minorHAnsi"/>
          <w:b/>
          <w:bCs/>
        </w:rPr>
        <w:t>Dla Działania 11.2 – Usługi Społeczne i zdrowotne</w:t>
      </w:r>
    </w:p>
    <w:p w:rsidR="00D767ED" w:rsidRPr="00D767ED" w:rsidRDefault="00D767ED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767ED">
        <w:rPr>
          <w:rFonts w:asciiTheme="minorHAnsi" w:hAnsiTheme="minorHAnsi"/>
          <w:b/>
          <w:bCs/>
        </w:rPr>
        <w:t>„Rozwój zintegrowanych usług uzupełniających i wspierających rolę rodziny, również o charakterze profilaktycznym”</w:t>
      </w:r>
    </w:p>
    <w:p w:rsidR="00DD7354" w:rsidRDefault="00D767ED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D767ED">
        <w:rPr>
          <w:rFonts w:asciiTheme="minorHAnsi" w:hAnsiTheme="minorHAnsi"/>
          <w:b/>
          <w:bCs/>
        </w:rPr>
        <w:t xml:space="preserve">„Wsparcie procesu </w:t>
      </w:r>
      <w:proofErr w:type="spellStart"/>
      <w:r w:rsidRPr="00D767ED">
        <w:rPr>
          <w:rFonts w:asciiTheme="minorHAnsi" w:hAnsiTheme="minorHAnsi"/>
          <w:b/>
          <w:bCs/>
        </w:rPr>
        <w:t>deinstytucjonalizacji</w:t>
      </w:r>
      <w:proofErr w:type="spellEnd"/>
      <w:r w:rsidRPr="00D767ED">
        <w:rPr>
          <w:rFonts w:asciiTheme="minorHAnsi" w:hAnsiTheme="minorHAnsi"/>
          <w:b/>
          <w:bCs/>
        </w:rPr>
        <w:t xml:space="preserve"> pieczy zastępczej”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D767ED">
        <w:rPr>
          <w:rFonts w:ascii="Calibri" w:hAnsi="Calibri" w:cs="Calibri"/>
          <w:b/>
          <w:bCs/>
          <w:color w:val="000000"/>
          <w:sz w:val="20"/>
          <w:szCs w:val="20"/>
        </w:rPr>
        <w:t>30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stycznia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  <w:bookmarkStart w:id="0" w:name="_GoBack"/>
      <w:bookmarkEnd w:id="0"/>
    </w:p>
    <w:p w:rsidR="0030115C" w:rsidRP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które: -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>
        <w:rPr>
          <w:rFonts w:ascii="Calibri" w:hAnsi="Calibri" w:cs="Calibri"/>
          <w:color w:val="000000"/>
          <w:sz w:val="20"/>
          <w:szCs w:val="20"/>
        </w:rPr>
        <w:t xml:space="preserve">terminem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426D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9F71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A366E"/>
    <w:rsid w:val="005B2930"/>
    <w:rsid w:val="005B5C5C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F2B"/>
    <w:rsid w:val="008753D3"/>
    <w:rsid w:val="0089339C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D597E"/>
    <w:rsid w:val="00DD7354"/>
    <w:rsid w:val="00DE450A"/>
    <w:rsid w:val="00E5601F"/>
    <w:rsid w:val="00E8615D"/>
    <w:rsid w:val="00EA384F"/>
    <w:rsid w:val="00EA6326"/>
    <w:rsid w:val="00ED0B65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F19E17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Agnieszka Maryniowska</cp:lastModifiedBy>
  <cp:revision>3</cp:revision>
  <dcterms:created xsi:type="dcterms:W3CDTF">2018-01-24T08:30:00Z</dcterms:created>
  <dcterms:modified xsi:type="dcterms:W3CDTF">2018-01-24T08:31:00Z</dcterms:modified>
</cp:coreProperties>
</file>